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FFB0B" w14:textId="4FBF93A9" w:rsidR="00A244DA" w:rsidRDefault="00E64D92" w:rsidP="00287843">
      <w:pPr>
        <w:jc w:val="center"/>
        <w:rPr>
          <w:rStyle w:val="apple-tab-span"/>
          <w:rFonts w:ascii="Times New Roman" w:hAnsi="Times New Roman"/>
          <w:b/>
          <w:sz w:val="24"/>
          <w:szCs w:val="24"/>
        </w:rPr>
      </w:pPr>
      <w:bookmarkStart w:id="0" w:name="_GoBack"/>
      <w:bookmarkEnd w:id="0"/>
      <w:r>
        <w:rPr>
          <w:rStyle w:val="apple-tab-span"/>
          <w:rFonts w:ascii="Times New Roman" w:hAnsi="Times New Roman"/>
          <w:b/>
          <w:sz w:val="24"/>
          <w:szCs w:val="24"/>
        </w:rPr>
        <w:t>Social Entrepreneurship and the Advancement of</w:t>
      </w:r>
    </w:p>
    <w:p w14:paraId="0CEEA83F" w14:textId="77777777" w:rsidR="00A244DA" w:rsidRDefault="00E64D92">
      <w:pPr>
        <w:jc w:val="center"/>
        <w:rPr>
          <w:rStyle w:val="apple-tab-span"/>
          <w:rFonts w:ascii="Times New Roman" w:hAnsi="Times New Roman"/>
          <w:b/>
          <w:sz w:val="24"/>
          <w:szCs w:val="24"/>
        </w:rPr>
      </w:pPr>
      <w:r>
        <w:rPr>
          <w:rStyle w:val="apple-tab-span"/>
          <w:rFonts w:ascii="Times New Roman" w:hAnsi="Times New Roman"/>
          <w:b/>
          <w:sz w:val="24"/>
          <w:szCs w:val="24"/>
        </w:rPr>
        <w:t>Democracy, Development and Justice</w:t>
      </w:r>
    </w:p>
    <w:p w14:paraId="3AB924CC" w14:textId="77777777" w:rsidR="00A244DA" w:rsidRDefault="00E64D92">
      <w:pPr>
        <w:jc w:val="center"/>
        <w:rPr>
          <w:rStyle w:val="apple-tab-span"/>
          <w:rFonts w:ascii="Times New Roman" w:hAnsi="Times New Roman"/>
          <w:b/>
          <w:sz w:val="24"/>
          <w:szCs w:val="24"/>
        </w:rPr>
      </w:pPr>
      <w:r>
        <w:rPr>
          <w:rStyle w:val="apple-tab-span"/>
          <w:rFonts w:ascii="Times New Roman" w:hAnsi="Times New Roman"/>
          <w:b/>
          <w:sz w:val="24"/>
          <w:szCs w:val="24"/>
        </w:rPr>
        <w:t>INTLREL: 142</w:t>
      </w:r>
    </w:p>
    <w:p w14:paraId="6BC56A84" w14:textId="77777777" w:rsidR="00A244DA" w:rsidRDefault="00A244DA">
      <w:pPr>
        <w:rPr>
          <w:rStyle w:val="apple-tab-span"/>
          <w:rFonts w:ascii="Times New Roman" w:hAnsi="Times New Roman"/>
          <w:b/>
          <w:sz w:val="24"/>
          <w:szCs w:val="24"/>
        </w:rPr>
      </w:pPr>
    </w:p>
    <w:p w14:paraId="0F9443F1" w14:textId="1A4C5095" w:rsidR="00A244DA" w:rsidRPr="00960F6F" w:rsidRDefault="00E64D92" w:rsidP="00960F6F">
      <w:pPr>
        <w:jc w:val="center"/>
        <w:rPr>
          <w:rStyle w:val="apple-tab-span"/>
          <w:rFonts w:ascii="Times New Roman" w:hAnsi="Times New Roman"/>
          <w:b/>
          <w:sz w:val="24"/>
          <w:szCs w:val="24"/>
          <w:u w:val="single"/>
        </w:rPr>
      </w:pPr>
      <w:r w:rsidRPr="00960F6F">
        <w:rPr>
          <w:rStyle w:val="apple-tab-span"/>
          <w:rFonts w:ascii="Times New Roman" w:hAnsi="Times New Roman"/>
          <w:b/>
          <w:sz w:val="24"/>
          <w:szCs w:val="24"/>
          <w:u w:val="single"/>
        </w:rPr>
        <w:t xml:space="preserve">Syllabus, </w:t>
      </w:r>
      <w:r w:rsidR="009B6B60">
        <w:rPr>
          <w:rStyle w:val="apple-tab-span"/>
          <w:rFonts w:ascii="Times New Roman" w:hAnsi="Times New Roman"/>
          <w:b/>
          <w:sz w:val="24"/>
          <w:szCs w:val="24"/>
          <w:u w:val="single"/>
        </w:rPr>
        <w:t>Spring</w:t>
      </w:r>
      <w:r w:rsidRPr="00960F6F">
        <w:rPr>
          <w:rStyle w:val="apple-tab-span"/>
          <w:rFonts w:ascii="Times New Roman" w:hAnsi="Times New Roman"/>
          <w:b/>
          <w:sz w:val="24"/>
          <w:szCs w:val="24"/>
          <w:u w:val="single"/>
        </w:rPr>
        <w:t xml:space="preserve"> </w:t>
      </w:r>
      <w:r w:rsidR="00F41E14">
        <w:rPr>
          <w:rStyle w:val="apple-tab-span"/>
          <w:rFonts w:ascii="Times New Roman" w:hAnsi="Times New Roman"/>
          <w:b/>
          <w:sz w:val="24"/>
          <w:szCs w:val="24"/>
          <w:u w:val="single"/>
        </w:rPr>
        <w:t>2017</w:t>
      </w:r>
    </w:p>
    <w:p w14:paraId="45FF1CF0" w14:textId="77777777" w:rsidR="00960F6F" w:rsidRDefault="00960F6F" w:rsidP="00960F6F">
      <w:pPr>
        <w:rPr>
          <w:rStyle w:val="apple-tab-span"/>
          <w:rFonts w:ascii="Times New Roman" w:hAnsi="Times New Roman"/>
          <w:sz w:val="24"/>
          <w:szCs w:val="24"/>
        </w:rPr>
      </w:pPr>
    </w:p>
    <w:p w14:paraId="6705F95A" w14:textId="77777777" w:rsidR="00960F6F" w:rsidRDefault="00E64D92" w:rsidP="00960F6F">
      <w:pPr>
        <w:rPr>
          <w:rStyle w:val="apple-tab-span"/>
          <w:rFonts w:ascii="Times New Roman" w:hAnsi="Times New Roman"/>
          <w:sz w:val="24"/>
          <w:szCs w:val="24"/>
        </w:rPr>
      </w:pPr>
      <w:r w:rsidRPr="00960F6F">
        <w:rPr>
          <w:rStyle w:val="apple-tab-span"/>
          <w:rFonts w:ascii="Times New Roman" w:hAnsi="Times New Roman"/>
          <w:b/>
          <w:sz w:val="24"/>
          <w:szCs w:val="24"/>
        </w:rPr>
        <w:t>Instructor</w:t>
      </w:r>
      <w:r>
        <w:rPr>
          <w:rStyle w:val="apple-tab-span"/>
          <w:rFonts w:ascii="Times New Roman" w:hAnsi="Times New Roman"/>
          <w:sz w:val="24"/>
          <w:szCs w:val="24"/>
        </w:rPr>
        <w:t xml:space="preserve">: </w:t>
      </w:r>
      <w:r w:rsidR="00960F6F">
        <w:rPr>
          <w:rStyle w:val="apple-tab-span"/>
          <w:rFonts w:ascii="Times New Roman" w:hAnsi="Times New Roman"/>
          <w:sz w:val="24"/>
          <w:szCs w:val="24"/>
        </w:rPr>
        <w:tab/>
      </w:r>
      <w:r>
        <w:rPr>
          <w:rStyle w:val="apple-tab-span"/>
          <w:rFonts w:ascii="Times New Roman" w:hAnsi="Times New Roman"/>
          <w:sz w:val="24"/>
          <w:szCs w:val="24"/>
        </w:rPr>
        <w:t>Kathleen Kelly Janus</w:t>
      </w:r>
    </w:p>
    <w:p w14:paraId="6B3BED8D" w14:textId="20626616" w:rsidR="00960F6F" w:rsidRPr="00FC12A0" w:rsidRDefault="00D16BE5" w:rsidP="00960F6F">
      <w:pPr>
        <w:ind w:left="720" w:firstLine="720"/>
        <w:rPr>
          <w:rStyle w:val="apple-tab-span"/>
          <w:rFonts w:ascii="Times New Roman" w:hAnsi="Times New Roman"/>
          <w:sz w:val="24"/>
          <w:szCs w:val="24"/>
          <w:lang w:val="uz-Cyrl-UZ"/>
        </w:rPr>
      </w:pPr>
      <w:r w:rsidRPr="00FC12A0">
        <w:rPr>
          <w:rStyle w:val="apple-tab-span"/>
          <w:rFonts w:ascii="Times New Roman" w:hAnsi="Times New Roman"/>
          <w:sz w:val="24"/>
          <w:szCs w:val="24"/>
          <w:lang w:val="uz-Cyrl-UZ"/>
        </w:rPr>
        <w:t>Haas Center</w:t>
      </w:r>
    </w:p>
    <w:p w14:paraId="75151DB9" w14:textId="77777777" w:rsidR="00A244DA" w:rsidRPr="00FC12A0" w:rsidRDefault="007B65EE" w:rsidP="00960F6F">
      <w:pPr>
        <w:ind w:left="720" w:firstLine="720"/>
        <w:rPr>
          <w:rStyle w:val="apple-tab-span"/>
          <w:rFonts w:ascii="Times New Roman" w:hAnsi="Times New Roman"/>
          <w:sz w:val="24"/>
          <w:szCs w:val="24"/>
          <w:lang w:val="uz-Cyrl-UZ"/>
        </w:rPr>
      </w:pPr>
      <w:hyperlink r:id="rId9" w:history="1">
        <w:r w:rsidR="00960F6F" w:rsidRPr="00FC12A0">
          <w:rPr>
            <w:rStyle w:val="Hyperlink"/>
            <w:rFonts w:ascii="Times New Roman" w:hAnsi="Times New Roman"/>
            <w:sz w:val="24"/>
            <w:szCs w:val="24"/>
            <w:lang w:val="uz-Cyrl-UZ"/>
          </w:rPr>
          <w:t>kkelly@law.stanford.edu</w:t>
        </w:r>
      </w:hyperlink>
      <w:r w:rsidR="00B103C2" w:rsidRPr="00FC12A0">
        <w:rPr>
          <w:rStyle w:val="apple-tab-span"/>
          <w:rFonts w:ascii="Times New Roman" w:hAnsi="Times New Roman"/>
          <w:sz w:val="24"/>
          <w:szCs w:val="24"/>
          <w:lang w:val="uz-Cyrl-UZ"/>
        </w:rPr>
        <w:t>, m. 415.867.</w:t>
      </w:r>
      <w:r w:rsidR="00960F6F" w:rsidRPr="00FC12A0">
        <w:rPr>
          <w:rStyle w:val="apple-tab-span"/>
          <w:rFonts w:ascii="Times New Roman" w:hAnsi="Times New Roman"/>
          <w:sz w:val="24"/>
          <w:szCs w:val="24"/>
          <w:lang w:val="uz-Cyrl-UZ"/>
        </w:rPr>
        <w:t>1882</w:t>
      </w:r>
    </w:p>
    <w:p w14:paraId="46224ACD" w14:textId="77777777" w:rsidR="00960F6F" w:rsidRDefault="00960F6F" w:rsidP="00960F6F">
      <w:pPr>
        <w:rPr>
          <w:rStyle w:val="apple-tab-span"/>
          <w:rFonts w:ascii="Times New Roman" w:hAnsi="Times New Roman"/>
          <w:sz w:val="24"/>
          <w:szCs w:val="24"/>
        </w:rPr>
      </w:pPr>
      <w:r w:rsidRPr="00FC12A0">
        <w:rPr>
          <w:rStyle w:val="apple-tab-span"/>
          <w:rFonts w:ascii="Times New Roman" w:hAnsi="Times New Roman"/>
          <w:sz w:val="24"/>
          <w:szCs w:val="24"/>
          <w:lang w:val="uz-Cyrl-UZ"/>
        </w:rPr>
        <w:tab/>
      </w:r>
      <w:r w:rsidRPr="00FC12A0">
        <w:rPr>
          <w:rStyle w:val="apple-tab-span"/>
          <w:rFonts w:ascii="Times New Roman" w:hAnsi="Times New Roman"/>
          <w:sz w:val="24"/>
          <w:szCs w:val="24"/>
          <w:lang w:val="uz-Cyrl-UZ"/>
        </w:rPr>
        <w:tab/>
      </w:r>
      <w:r>
        <w:rPr>
          <w:rStyle w:val="apple-tab-span"/>
          <w:rFonts w:ascii="Times New Roman" w:hAnsi="Times New Roman"/>
          <w:sz w:val="24"/>
          <w:szCs w:val="24"/>
        </w:rPr>
        <w:t>Office Hours TBD and by appointment</w:t>
      </w:r>
    </w:p>
    <w:p w14:paraId="2C9C7969" w14:textId="77777777" w:rsidR="00960F6F" w:rsidRDefault="00960F6F" w:rsidP="00960F6F">
      <w:pPr>
        <w:rPr>
          <w:rStyle w:val="apple-tab-span"/>
          <w:rFonts w:ascii="Times New Roman" w:hAnsi="Times New Roman"/>
          <w:sz w:val="24"/>
          <w:szCs w:val="24"/>
        </w:rPr>
      </w:pPr>
    </w:p>
    <w:p w14:paraId="00EF1041" w14:textId="37C768B2" w:rsidR="00960F6F" w:rsidRDefault="00960F6F" w:rsidP="00D16BE5">
      <w:pPr>
        <w:rPr>
          <w:rStyle w:val="apple-tab-span"/>
          <w:rFonts w:ascii="Times New Roman" w:hAnsi="Times New Roman"/>
          <w:sz w:val="24"/>
          <w:szCs w:val="24"/>
        </w:rPr>
      </w:pPr>
      <w:r w:rsidRPr="00960F6F">
        <w:rPr>
          <w:rStyle w:val="apple-tab-span"/>
          <w:rFonts w:ascii="Times New Roman" w:hAnsi="Times New Roman"/>
          <w:b/>
          <w:sz w:val="24"/>
          <w:szCs w:val="24"/>
        </w:rPr>
        <w:t>TA</w:t>
      </w:r>
      <w:r>
        <w:rPr>
          <w:rStyle w:val="apple-tab-span"/>
          <w:rFonts w:ascii="Times New Roman" w:hAnsi="Times New Roman"/>
          <w:sz w:val="24"/>
          <w:szCs w:val="24"/>
        </w:rPr>
        <w:t>:</w:t>
      </w:r>
      <w:r>
        <w:rPr>
          <w:rStyle w:val="apple-tab-span"/>
          <w:rFonts w:ascii="Times New Roman" w:hAnsi="Times New Roman"/>
          <w:sz w:val="24"/>
          <w:szCs w:val="24"/>
        </w:rPr>
        <w:tab/>
      </w:r>
      <w:r>
        <w:rPr>
          <w:rStyle w:val="apple-tab-span"/>
          <w:rFonts w:ascii="Times New Roman" w:hAnsi="Times New Roman"/>
          <w:sz w:val="24"/>
          <w:szCs w:val="24"/>
        </w:rPr>
        <w:tab/>
      </w:r>
      <w:r w:rsidR="00F41E14">
        <w:rPr>
          <w:rStyle w:val="apple-tab-span"/>
          <w:rFonts w:ascii="Times New Roman" w:hAnsi="Times New Roman"/>
          <w:sz w:val="24"/>
          <w:szCs w:val="24"/>
        </w:rPr>
        <w:t>Shea</w:t>
      </w:r>
      <w:r w:rsidR="00D16BE5">
        <w:rPr>
          <w:rStyle w:val="apple-tab-span"/>
          <w:rFonts w:ascii="Times New Roman" w:hAnsi="Times New Roman"/>
          <w:sz w:val="24"/>
          <w:szCs w:val="24"/>
        </w:rPr>
        <w:t xml:space="preserve"> </w:t>
      </w:r>
      <w:r w:rsidR="00FC12A0">
        <w:rPr>
          <w:rStyle w:val="apple-tab-span"/>
          <w:rFonts w:ascii="Times New Roman" w:hAnsi="Times New Roman"/>
          <w:sz w:val="24"/>
          <w:szCs w:val="24"/>
        </w:rPr>
        <w:t>Streeter</w:t>
      </w:r>
    </w:p>
    <w:p w14:paraId="78083CE4" w14:textId="64F3CC6A" w:rsidR="00FC12A0" w:rsidRDefault="00FC12A0" w:rsidP="00D16BE5">
      <w:pPr>
        <w:rPr>
          <w:rStyle w:val="apple-tab-span"/>
          <w:rFonts w:ascii="Times New Roman" w:hAnsi="Times New Roman"/>
          <w:sz w:val="24"/>
          <w:szCs w:val="24"/>
        </w:rPr>
      </w:pPr>
      <w:r>
        <w:rPr>
          <w:rStyle w:val="apple-tab-span"/>
          <w:rFonts w:ascii="Times New Roman" w:hAnsi="Times New Roman"/>
          <w:sz w:val="24"/>
          <w:szCs w:val="24"/>
        </w:rPr>
        <w:tab/>
      </w:r>
      <w:r>
        <w:rPr>
          <w:rStyle w:val="apple-tab-span"/>
          <w:rFonts w:ascii="Times New Roman" w:hAnsi="Times New Roman"/>
          <w:sz w:val="24"/>
          <w:szCs w:val="24"/>
        </w:rPr>
        <w:tab/>
        <w:t>PhD Candidate, Political Science</w:t>
      </w:r>
    </w:p>
    <w:p w14:paraId="6E4F4EF3" w14:textId="2F14AD83" w:rsidR="00960F6F" w:rsidRDefault="00960F6F" w:rsidP="00960F6F">
      <w:pPr>
        <w:rPr>
          <w:rStyle w:val="apple-tab-span"/>
          <w:rFonts w:ascii="Times New Roman" w:hAnsi="Times New Roman"/>
          <w:sz w:val="24"/>
          <w:szCs w:val="24"/>
        </w:rPr>
      </w:pPr>
      <w:r>
        <w:rPr>
          <w:rStyle w:val="apple-tab-span"/>
          <w:rFonts w:ascii="Times New Roman" w:hAnsi="Times New Roman"/>
          <w:sz w:val="24"/>
          <w:szCs w:val="24"/>
        </w:rPr>
        <w:tab/>
      </w:r>
      <w:r>
        <w:rPr>
          <w:rStyle w:val="apple-tab-span"/>
          <w:rFonts w:ascii="Times New Roman" w:hAnsi="Times New Roman"/>
          <w:sz w:val="24"/>
          <w:szCs w:val="24"/>
        </w:rPr>
        <w:tab/>
      </w:r>
      <w:r w:rsidR="00E22999" w:rsidRPr="00E22999">
        <w:rPr>
          <w:rStyle w:val="apple-tab-span"/>
          <w:rFonts w:ascii="Times New Roman" w:hAnsi="Times New Roman"/>
          <w:sz w:val="24"/>
          <w:szCs w:val="24"/>
        </w:rPr>
        <w:t>sheas@stanford.edu</w:t>
      </w:r>
      <w:r>
        <w:rPr>
          <w:rStyle w:val="apple-tab-span"/>
          <w:rFonts w:ascii="Times New Roman" w:hAnsi="Times New Roman"/>
          <w:sz w:val="24"/>
          <w:szCs w:val="24"/>
        </w:rPr>
        <w:t xml:space="preserve"> </w:t>
      </w:r>
    </w:p>
    <w:p w14:paraId="7394A91A" w14:textId="77777777" w:rsidR="00960F6F" w:rsidRDefault="00960F6F" w:rsidP="00960F6F">
      <w:pPr>
        <w:rPr>
          <w:rStyle w:val="apple-tab-span"/>
          <w:rFonts w:ascii="Times New Roman" w:hAnsi="Times New Roman"/>
          <w:sz w:val="24"/>
          <w:szCs w:val="24"/>
        </w:rPr>
      </w:pPr>
    </w:p>
    <w:p w14:paraId="29283452" w14:textId="31E556E9" w:rsidR="00960F6F" w:rsidRDefault="00960F6F" w:rsidP="00960F6F">
      <w:pPr>
        <w:rPr>
          <w:rStyle w:val="apple-tab-span"/>
          <w:rFonts w:ascii="Times New Roman" w:hAnsi="Times New Roman"/>
          <w:sz w:val="24"/>
          <w:szCs w:val="24"/>
        </w:rPr>
      </w:pPr>
      <w:r w:rsidRPr="00960F6F">
        <w:rPr>
          <w:rStyle w:val="apple-tab-span"/>
          <w:rFonts w:ascii="Times New Roman" w:hAnsi="Times New Roman"/>
          <w:b/>
          <w:sz w:val="24"/>
          <w:szCs w:val="24"/>
        </w:rPr>
        <w:t>Class Time</w:t>
      </w:r>
      <w:r>
        <w:rPr>
          <w:rStyle w:val="apple-tab-span"/>
          <w:rFonts w:ascii="Times New Roman" w:hAnsi="Times New Roman"/>
          <w:sz w:val="24"/>
          <w:szCs w:val="24"/>
        </w:rPr>
        <w:t>:</w:t>
      </w:r>
      <w:r>
        <w:rPr>
          <w:rStyle w:val="apple-tab-span"/>
          <w:rFonts w:ascii="Times New Roman" w:hAnsi="Times New Roman"/>
          <w:sz w:val="24"/>
          <w:szCs w:val="24"/>
        </w:rPr>
        <w:tab/>
      </w:r>
      <w:r w:rsidR="00D16BE5">
        <w:rPr>
          <w:rStyle w:val="apple-tab-span"/>
          <w:rFonts w:ascii="Times New Roman" w:hAnsi="Times New Roman"/>
          <w:sz w:val="24"/>
          <w:szCs w:val="24"/>
        </w:rPr>
        <w:t>Wednesdays</w:t>
      </w:r>
      <w:r>
        <w:rPr>
          <w:rStyle w:val="apple-tab-span"/>
          <w:rFonts w:ascii="Times New Roman" w:hAnsi="Times New Roman"/>
          <w:sz w:val="24"/>
          <w:szCs w:val="24"/>
        </w:rPr>
        <w:t xml:space="preserve">, </w:t>
      </w:r>
      <w:r w:rsidR="00D16BE5">
        <w:rPr>
          <w:rStyle w:val="apple-tab-span"/>
          <w:rFonts w:ascii="Times New Roman" w:hAnsi="Times New Roman"/>
          <w:sz w:val="24"/>
          <w:szCs w:val="24"/>
        </w:rPr>
        <w:t>1:30-4:20pm</w:t>
      </w:r>
      <w:r>
        <w:rPr>
          <w:rStyle w:val="apple-tab-span"/>
          <w:rFonts w:ascii="Times New Roman" w:hAnsi="Times New Roman"/>
          <w:sz w:val="24"/>
          <w:szCs w:val="24"/>
        </w:rPr>
        <w:t xml:space="preserve"> </w:t>
      </w:r>
    </w:p>
    <w:p w14:paraId="066BFA98" w14:textId="77777777" w:rsidR="00960F6F" w:rsidRDefault="00960F6F" w:rsidP="00960F6F">
      <w:pPr>
        <w:rPr>
          <w:rStyle w:val="apple-tab-span"/>
          <w:rFonts w:ascii="Times New Roman" w:hAnsi="Times New Roman"/>
          <w:sz w:val="24"/>
          <w:szCs w:val="24"/>
        </w:rPr>
      </w:pPr>
    </w:p>
    <w:p w14:paraId="777953A9" w14:textId="4E1B141D" w:rsidR="00A244DA" w:rsidRDefault="00960F6F" w:rsidP="00960F6F">
      <w:pPr>
        <w:rPr>
          <w:rStyle w:val="apple-tab-span"/>
          <w:rFonts w:ascii="Times New Roman" w:hAnsi="Times New Roman"/>
          <w:sz w:val="24"/>
          <w:szCs w:val="24"/>
        </w:rPr>
      </w:pPr>
      <w:r w:rsidRPr="00960F6F">
        <w:rPr>
          <w:rStyle w:val="apple-tab-span"/>
          <w:rFonts w:ascii="Times New Roman" w:hAnsi="Times New Roman"/>
          <w:b/>
          <w:sz w:val="24"/>
          <w:szCs w:val="24"/>
        </w:rPr>
        <w:t>Location</w:t>
      </w:r>
      <w:r>
        <w:rPr>
          <w:rStyle w:val="apple-tab-span"/>
          <w:rFonts w:ascii="Times New Roman" w:hAnsi="Times New Roman"/>
          <w:sz w:val="24"/>
          <w:szCs w:val="24"/>
        </w:rPr>
        <w:t>:</w:t>
      </w:r>
      <w:r>
        <w:rPr>
          <w:rStyle w:val="apple-tab-span"/>
          <w:rFonts w:ascii="Times New Roman" w:hAnsi="Times New Roman"/>
          <w:sz w:val="24"/>
          <w:szCs w:val="24"/>
        </w:rPr>
        <w:tab/>
      </w:r>
      <w:r w:rsidR="00E22999">
        <w:rPr>
          <w:rStyle w:val="apple-tab-span"/>
          <w:rFonts w:ascii="Times New Roman" w:hAnsi="Times New Roman"/>
          <w:sz w:val="24"/>
          <w:szCs w:val="24"/>
        </w:rPr>
        <w:t>50-52H</w:t>
      </w:r>
      <w:r w:rsidR="00F86846">
        <w:rPr>
          <w:rStyle w:val="apple-tab-span"/>
          <w:rFonts w:ascii="Times New Roman" w:hAnsi="Times New Roman"/>
          <w:sz w:val="24"/>
          <w:szCs w:val="24"/>
        </w:rPr>
        <w:t xml:space="preserve"> </w:t>
      </w:r>
    </w:p>
    <w:p w14:paraId="048B6E50" w14:textId="77777777" w:rsidR="00A244DA" w:rsidRDefault="00A244DA">
      <w:pPr>
        <w:rPr>
          <w:rStyle w:val="apple-tab-span"/>
          <w:rFonts w:ascii="Times New Roman" w:hAnsi="Times New Roman"/>
          <w:sz w:val="24"/>
          <w:szCs w:val="24"/>
          <w:u w:val="single"/>
        </w:rPr>
      </w:pPr>
    </w:p>
    <w:p w14:paraId="7413A689" w14:textId="77777777" w:rsidR="00A244DA" w:rsidRDefault="00E64D92">
      <w:pPr>
        <w:keepNext/>
        <w:rPr>
          <w:b/>
        </w:rPr>
      </w:pPr>
      <w:r>
        <w:rPr>
          <w:rFonts w:ascii="Times New Roman" w:hAnsi="Times New Roman"/>
          <w:b/>
          <w:sz w:val="24"/>
          <w:szCs w:val="24"/>
          <w:u w:val="single"/>
        </w:rPr>
        <w:t>Overview</w:t>
      </w:r>
    </w:p>
    <w:p w14:paraId="306F0C0A" w14:textId="09F6513E" w:rsidR="00A244DA" w:rsidRDefault="00E64D92">
      <w:pPr>
        <w:rPr>
          <w:rFonts w:ascii="Times New Roman" w:hAnsi="Times New Roman"/>
          <w:sz w:val="24"/>
          <w:szCs w:val="24"/>
        </w:rPr>
      </w:pPr>
      <w:r>
        <w:rPr>
          <w:rFonts w:ascii="Times New Roman" w:hAnsi="Times New Roman"/>
          <w:sz w:val="24"/>
          <w:szCs w:val="24"/>
        </w:rPr>
        <w:t xml:space="preserve">The goal of this seminar is to use practice to better inform theory in the contexts of democracy, development and justice, and to highlight the role of social actors and social entrepreneurs in bringing about concrete changes in developing and non-democratic countries as well as in developed democracies.  Over the course of the seminar, </w:t>
      </w:r>
      <w:r w:rsidR="00F41E14">
        <w:rPr>
          <w:rFonts w:ascii="Times New Roman" w:hAnsi="Times New Roman"/>
          <w:sz w:val="24"/>
          <w:szCs w:val="24"/>
        </w:rPr>
        <w:t xml:space="preserve">we will explore </w:t>
      </w:r>
      <w:r>
        <w:rPr>
          <w:rFonts w:ascii="Times New Roman" w:hAnsi="Times New Roman"/>
          <w:sz w:val="24"/>
          <w:szCs w:val="24"/>
        </w:rPr>
        <w:t xml:space="preserve">the relationship between social entrepreneurship, democracy, development, and social change by examining current development paradigms and their relationship to existing power structures.  Does development perpetuate the existing power asymmetry that is prevalent in most developing countries, or is it a force for democracy and social change that includes equality, justice and dignity? </w:t>
      </w:r>
    </w:p>
    <w:p w14:paraId="2F2D9F4B" w14:textId="77777777" w:rsidR="00A244DA" w:rsidRDefault="00A244DA">
      <w:pPr>
        <w:rPr>
          <w:rFonts w:ascii="Times New Roman" w:hAnsi="Times New Roman"/>
          <w:sz w:val="24"/>
          <w:szCs w:val="24"/>
        </w:rPr>
      </w:pPr>
    </w:p>
    <w:p w14:paraId="0444DAEA" w14:textId="39764CC6" w:rsidR="00A244DA" w:rsidRDefault="00E64D92">
      <w:pPr>
        <w:rPr>
          <w:rFonts w:ascii="Times New Roman" w:hAnsi="Times New Roman"/>
          <w:sz w:val="24"/>
          <w:szCs w:val="24"/>
        </w:rPr>
      </w:pPr>
      <w:r>
        <w:rPr>
          <w:rFonts w:ascii="Times New Roman" w:hAnsi="Times New Roman"/>
          <w:sz w:val="24"/>
          <w:szCs w:val="24"/>
        </w:rPr>
        <w:t xml:space="preserve">The course will also identify some of the more practical aspects of social entrepreneurship in promoting social change, including examining </w:t>
      </w:r>
      <w:r w:rsidR="00F41E14">
        <w:rPr>
          <w:rFonts w:ascii="Times New Roman" w:hAnsi="Times New Roman"/>
          <w:sz w:val="24"/>
          <w:szCs w:val="24"/>
        </w:rPr>
        <w:t>innovation as a driver of social change</w:t>
      </w:r>
      <w:r>
        <w:rPr>
          <w:rFonts w:ascii="Times New Roman" w:hAnsi="Times New Roman"/>
          <w:sz w:val="24"/>
          <w:szCs w:val="24"/>
        </w:rPr>
        <w:t xml:space="preserve">, </w:t>
      </w:r>
      <w:r w:rsidR="00F41E14">
        <w:rPr>
          <w:rFonts w:ascii="Times New Roman" w:hAnsi="Times New Roman"/>
          <w:sz w:val="24"/>
          <w:szCs w:val="24"/>
        </w:rPr>
        <w:t>leadership models, fundraising, impact measurement and storytelling strategies</w:t>
      </w:r>
      <w:r>
        <w:rPr>
          <w:rFonts w:ascii="Times New Roman" w:hAnsi="Times New Roman"/>
          <w:sz w:val="24"/>
          <w:szCs w:val="24"/>
        </w:rPr>
        <w:t>.</w:t>
      </w:r>
    </w:p>
    <w:p w14:paraId="608EEE3D" w14:textId="77777777" w:rsidR="00A244DA" w:rsidRDefault="00A244DA">
      <w:pPr>
        <w:rPr>
          <w:rFonts w:ascii="Times New Roman" w:hAnsi="Times New Roman"/>
          <w:sz w:val="24"/>
          <w:szCs w:val="24"/>
        </w:rPr>
      </w:pPr>
    </w:p>
    <w:p w14:paraId="665692F1" w14:textId="432D3A91" w:rsidR="00A244DA" w:rsidRDefault="00F41E14">
      <w:pPr>
        <w:rPr>
          <w:rFonts w:ascii="Times New Roman" w:hAnsi="Times New Roman"/>
          <w:sz w:val="24"/>
          <w:szCs w:val="24"/>
        </w:rPr>
      </w:pPr>
      <w:r>
        <w:rPr>
          <w:rFonts w:ascii="Times New Roman" w:hAnsi="Times New Roman"/>
          <w:sz w:val="24"/>
          <w:szCs w:val="24"/>
        </w:rPr>
        <w:t>The course part of the</w:t>
      </w:r>
      <w:r w:rsidR="00E64D92">
        <w:rPr>
          <w:rFonts w:ascii="Times New Roman" w:hAnsi="Times New Roman"/>
          <w:sz w:val="24"/>
          <w:szCs w:val="24"/>
        </w:rPr>
        <w:t xml:space="preserve"> Program on Social Entrepreneurship at the</w:t>
      </w:r>
      <w:r>
        <w:rPr>
          <w:rFonts w:ascii="Times New Roman" w:hAnsi="Times New Roman"/>
          <w:sz w:val="24"/>
          <w:szCs w:val="24"/>
        </w:rPr>
        <w:t xml:space="preserve"> Haas Center for Public Service and the</w:t>
      </w:r>
      <w:r w:rsidR="00E64D92">
        <w:rPr>
          <w:rFonts w:ascii="Times New Roman" w:hAnsi="Times New Roman"/>
          <w:sz w:val="24"/>
          <w:szCs w:val="24"/>
        </w:rPr>
        <w:t xml:space="preserve"> Center on Democracy, Development and the Rule of Law (CDDRL).  As a result, students in the course will have the opportunity to work closely with visiting Social Entrepreneurs in Residence at Stanford (</w:t>
      </w:r>
      <w:r w:rsidR="008071BF">
        <w:rPr>
          <w:rFonts w:ascii="Times New Roman" w:hAnsi="Times New Roman"/>
          <w:sz w:val="24"/>
          <w:szCs w:val="24"/>
        </w:rPr>
        <w:t>SEERS</w:t>
      </w:r>
      <w:r w:rsidR="00E64D92">
        <w:rPr>
          <w:rFonts w:ascii="Times New Roman" w:hAnsi="Times New Roman"/>
          <w:sz w:val="24"/>
          <w:szCs w:val="24"/>
        </w:rPr>
        <w:t xml:space="preserve">) from both developed and developing country contexts.  This seminar has a theoretical grounding in the politics, economics and sociology of development, but will use case studies of successful and failed social change strategies.  </w:t>
      </w:r>
    </w:p>
    <w:p w14:paraId="22502043" w14:textId="77777777" w:rsidR="00A244DA" w:rsidRDefault="00A244DA">
      <w:pPr>
        <w:rPr>
          <w:rFonts w:ascii="Times New Roman" w:hAnsi="Times New Roman"/>
          <w:sz w:val="24"/>
          <w:szCs w:val="24"/>
        </w:rPr>
      </w:pPr>
    </w:p>
    <w:p w14:paraId="76F275B7" w14:textId="77777777" w:rsidR="008071BF" w:rsidRDefault="00E64D92">
      <w:pPr>
        <w:rPr>
          <w:rFonts w:ascii="Times New Roman" w:hAnsi="Times New Roman"/>
          <w:color w:val="1A1A1A"/>
          <w:sz w:val="24"/>
          <w:szCs w:val="24"/>
        </w:rPr>
      </w:pPr>
      <w:r>
        <w:rPr>
          <w:rFonts w:ascii="Times New Roman" w:hAnsi="Times New Roman"/>
          <w:color w:val="1A1A1A"/>
          <w:sz w:val="24"/>
          <w:szCs w:val="24"/>
        </w:rPr>
        <w:t xml:space="preserve">This is a service learning class in which students have the option of </w:t>
      </w:r>
      <w:r w:rsidR="00BC010F">
        <w:rPr>
          <w:rFonts w:ascii="Times New Roman" w:hAnsi="Times New Roman"/>
          <w:color w:val="1A1A1A"/>
          <w:sz w:val="24"/>
          <w:szCs w:val="24"/>
        </w:rPr>
        <w:t>building their skills</w:t>
      </w:r>
      <w:r>
        <w:rPr>
          <w:rFonts w:ascii="Times New Roman" w:hAnsi="Times New Roman"/>
          <w:color w:val="1A1A1A"/>
          <w:sz w:val="24"/>
          <w:szCs w:val="24"/>
        </w:rPr>
        <w:t xml:space="preserve"> by working on projects that support the social entrepreneurs’ efforts to promote social change.</w:t>
      </w:r>
      <w:r w:rsidR="00BC010F">
        <w:rPr>
          <w:rFonts w:ascii="Times New Roman" w:hAnsi="Times New Roman"/>
          <w:color w:val="1A1A1A"/>
          <w:sz w:val="24"/>
          <w:szCs w:val="24"/>
        </w:rPr>
        <w:t xml:space="preserve">  As such, the </w:t>
      </w:r>
      <w:r w:rsidR="008071BF">
        <w:rPr>
          <w:rFonts w:ascii="Times New Roman" w:hAnsi="Times New Roman"/>
          <w:color w:val="1A1A1A"/>
          <w:sz w:val="24"/>
          <w:szCs w:val="24"/>
        </w:rPr>
        <w:t>SEERS</w:t>
      </w:r>
      <w:r w:rsidR="00BC010F">
        <w:rPr>
          <w:rFonts w:ascii="Times New Roman" w:hAnsi="Times New Roman"/>
          <w:color w:val="1A1A1A"/>
          <w:sz w:val="24"/>
          <w:szCs w:val="24"/>
        </w:rPr>
        <w:t xml:space="preserve"> fellows will act as a bridge to the global community, through which students will have the opportunity to </w:t>
      </w:r>
      <w:r w:rsidR="002C3E02">
        <w:rPr>
          <w:rFonts w:ascii="Times New Roman" w:hAnsi="Times New Roman"/>
          <w:color w:val="1A1A1A"/>
          <w:sz w:val="24"/>
          <w:szCs w:val="24"/>
        </w:rPr>
        <w:t xml:space="preserve">work </w:t>
      </w:r>
      <w:r w:rsidR="00AD299A">
        <w:rPr>
          <w:rFonts w:ascii="Times New Roman" w:hAnsi="Times New Roman"/>
          <w:color w:val="1A1A1A"/>
          <w:sz w:val="24"/>
          <w:szCs w:val="24"/>
        </w:rPr>
        <w:t>directly with practitioners</w:t>
      </w:r>
      <w:r w:rsidR="002C3E02">
        <w:rPr>
          <w:rFonts w:ascii="Times New Roman" w:hAnsi="Times New Roman"/>
          <w:color w:val="1A1A1A"/>
          <w:sz w:val="24"/>
          <w:szCs w:val="24"/>
        </w:rPr>
        <w:t xml:space="preserve"> to serve </w:t>
      </w:r>
      <w:r w:rsidR="00AD299A">
        <w:rPr>
          <w:rFonts w:ascii="Times New Roman" w:hAnsi="Times New Roman"/>
          <w:color w:val="1A1A1A"/>
          <w:sz w:val="24"/>
          <w:szCs w:val="24"/>
        </w:rPr>
        <w:t xml:space="preserve">their </w:t>
      </w:r>
      <w:r w:rsidR="002C3E02">
        <w:rPr>
          <w:rFonts w:ascii="Times New Roman" w:hAnsi="Times New Roman"/>
          <w:color w:val="1A1A1A"/>
          <w:sz w:val="24"/>
          <w:szCs w:val="24"/>
        </w:rPr>
        <w:t>organizations in developing contexts.</w:t>
      </w:r>
      <w:r w:rsidR="008071BF">
        <w:rPr>
          <w:rFonts w:ascii="Times New Roman" w:hAnsi="Times New Roman"/>
          <w:color w:val="1A1A1A"/>
          <w:sz w:val="24"/>
          <w:szCs w:val="24"/>
        </w:rPr>
        <w:t xml:space="preserve">  Attendance at first class is mandatory in order to participate in service learning.</w:t>
      </w:r>
    </w:p>
    <w:p w14:paraId="4E9AE358" w14:textId="77777777" w:rsidR="00BC010F" w:rsidRDefault="00BC010F">
      <w:pPr>
        <w:rPr>
          <w:rFonts w:ascii="Times New Roman" w:hAnsi="Times New Roman"/>
          <w:sz w:val="24"/>
          <w:szCs w:val="24"/>
        </w:rPr>
      </w:pPr>
    </w:p>
    <w:p w14:paraId="2710762B" w14:textId="37FDF94B" w:rsidR="008071BF" w:rsidRPr="008071BF" w:rsidRDefault="00D16BE5" w:rsidP="008071BF">
      <w:pPr>
        <w:keepNext/>
        <w:rPr>
          <w:rFonts w:ascii="Times New Roman" w:hAnsi="Times New Roman"/>
          <w:b/>
          <w:sz w:val="24"/>
          <w:szCs w:val="24"/>
          <w:u w:val="single"/>
        </w:rPr>
      </w:pPr>
      <w:r>
        <w:rPr>
          <w:rFonts w:ascii="Times New Roman" w:hAnsi="Times New Roman"/>
          <w:b/>
          <w:sz w:val="24"/>
          <w:szCs w:val="24"/>
          <w:u w:val="single"/>
        </w:rPr>
        <w:t>Spring 2016</w:t>
      </w:r>
      <w:r w:rsidR="00E64D92">
        <w:rPr>
          <w:rFonts w:ascii="Times New Roman" w:hAnsi="Times New Roman"/>
          <w:b/>
          <w:sz w:val="24"/>
          <w:szCs w:val="24"/>
          <w:u w:val="single"/>
        </w:rPr>
        <w:t xml:space="preserve"> </w:t>
      </w:r>
      <w:r w:rsidR="008071BF">
        <w:rPr>
          <w:rFonts w:ascii="Times New Roman" w:hAnsi="Times New Roman"/>
          <w:b/>
          <w:sz w:val="24"/>
          <w:szCs w:val="24"/>
          <w:u w:val="single"/>
        </w:rPr>
        <w:t>SEERS</w:t>
      </w:r>
    </w:p>
    <w:p w14:paraId="64C94A4B" w14:textId="15E64E47" w:rsidR="00A244DA" w:rsidRDefault="00F41E14" w:rsidP="004C074E">
      <w:pPr>
        <w:numPr>
          <w:ilvl w:val="0"/>
          <w:numId w:val="1"/>
        </w:numPr>
        <w:rPr>
          <w:rFonts w:ascii="Times New Roman" w:hAnsi="Times New Roman"/>
          <w:i/>
          <w:sz w:val="24"/>
          <w:szCs w:val="24"/>
        </w:rPr>
      </w:pPr>
      <w:r>
        <w:rPr>
          <w:rFonts w:ascii="Times New Roman" w:hAnsi="Times New Roman"/>
          <w:i/>
          <w:sz w:val="24"/>
          <w:szCs w:val="24"/>
        </w:rPr>
        <w:t>Cristi Hegranes</w:t>
      </w:r>
      <w:r w:rsidR="00D16BE5">
        <w:rPr>
          <w:rFonts w:ascii="Times New Roman" w:hAnsi="Times New Roman"/>
          <w:sz w:val="24"/>
          <w:szCs w:val="24"/>
        </w:rPr>
        <w:t xml:space="preserve"> (</w:t>
      </w:r>
      <w:r>
        <w:rPr>
          <w:rFonts w:ascii="Times New Roman" w:hAnsi="Times New Roman"/>
          <w:sz w:val="24"/>
          <w:szCs w:val="24"/>
        </w:rPr>
        <w:t>Global Press Institute</w:t>
      </w:r>
      <w:r w:rsidR="00D16BE5">
        <w:rPr>
          <w:rFonts w:ascii="Times New Roman" w:hAnsi="Times New Roman"/>
          <w:sz w:val="24"/>
          <w:szCs w:val="24"/>
        </w:rPr>
        <w:t xml:space="preserve">): </w:t>
      </w:r>
      <w:r>
        <w:rPr>
          <w:rFonts w:ascii="Times New Roman" w:hAnsi="Times New Roman"/>
          <w:sz w:val="24"/>
          <w:szCs w:val="24"/>
        </w:rPr>
        <w:t>training local female journalists to produce e</w:t>
      </w:r>
      <w:r w:rsidR="00D7391D">
        <w:rPr>
          <w:rFonts w:ascii="Times New Roman" w:hAnsi="Times New Roman"/>
          <w:sz w:val="24"/>
          <w:szCs w:val="24"/>
        </w:rPr>
        <w:t>thical, accurate news coverage t</w:t>
      </w:r>
      <w:r>
        <w:rPr>
          <w:rFonts w:ascii="Times New Roman" w:hAnsi="Times New Roman"/>
          <w:sz w:val="24"/>
          <w:szCs w:val="24"/>
        </w:rPr>
        <w:t>o engage a global audience with the world’s least-covered places.</w:t>
      </w:r>
    </w:p>
    <w:p w14:paraId="59CEEE72" w14:textId="4E6EEADE" w:rsidR="004C074E" w:rsidRPr="004C074E" w:rsidRDefault="00F41E14" w:rsidP="004C074E">
      <w:pPr>
        <w:numPr>
          <w:ilvl w:val="0"/>
          <w:numId w:val="1"/>
        </w:numPr>
        <w:rPr>
          <w:rFonts w:ascii="Times New Roman" w:hAnsi="Times New Roman"/>
          <w:i/>
          <w:sz w:val="24"/>
          <w:szCs w:val="24"/>
        </w:rPr>
      </w:pPr>
      <w:r>
        <w:rPr>
          <w:rFonts w:ascii="Times New Roman" w:hAnsi="Times New Roman"/>
          <w:i/>
          <w:sz w:val="24"/>
          <w:szCs w:val="24"/>
        </w:rPr>
        <w:t>Chris Ategeka</w:t>
      </w:r>
      <w:r w:rsidR="00D16BE5">
        <w:rPr>
          <w:rFonts w:ascii="Times New Roman" w:hAnsi="Times New Roman"/>
          <w:i/>
          <w:sz w:val="24"/>
          <w:szCs w:val="24"/>
        </w:rPr>
        <w:t xml:space="preserve"> </w:t>
      </w:r>
      <w:r w:rsidR="00D16BE5">
        <w:rPr>
          <w:rFonts w:ascii="Times New Roman" w:hAnsi="Times New Roman"/>
          <w:sz w:val="24"/>
          <w:szCs w:val="24"/>
        </w:rPr>
        <w:t>(</w:t>
      </w:r>
      <w:r>
        <w:rPr>
          <w:rFonts w:ascii="Times New Roman" w:hAnsi="Times New Roman"/>
          <w:sz w:val="24"/>
          <w:szCs w:val="24"/>
        </w:rPr>
        <w:t>Health Access Corps</w:t>
      </w:r>
      <w:r w:rsidR="00D16BE5">
        <w:rPr>
          <w:rFonts w:ascii="Times New Roman" w:hAnsi="Times New Roman"/>
          <w:sz w:val="24"/>
          <w:szCs w:val="24"/>
        </w:rPr>
        <w:t xml:space="preserve">): </w:t>
      </w:r>
      <w:r>
        <w:rPr>
          <w:rFonts w:ascii="Times New Roman" w:hAnsi="Times New Roman"/>
          <w:sz w:val="24"/>
          <w:szCs w:val="24"/>
        </w:rPr>
        <w:t>strengthening healthcare systems in Sub-Saharan Africa by using local talent to combat the extreme shortage of healthcare professionals in underserved areas.</w:t>
      </w:r>
    </w:p>
    <w:p w14:paraId="273E2C65" w14:textId="2912CA9B" w:rsidR="004C074E" w:rsidRPr="00DE246A" w:rsidRDefault="00F41E14" w:rsidP="004C074E">
      <w:pPr>
        <w:numPr>
          <w:ilvl w:val="0"/>
          <w:numId w:val="1"/>
        </w:numPr>
        <w:rPr>
          <w:rFonts w:ascii="Times New Roman" w:hAnsi="Times New Roman"/>
          <w:i/>
          <w:color w:val="000000" w:themeColor="text1"/>
          <w:sz w:val="24"/>
          <w:szCs w:val="24"/>
        </w:rPr>
      </w:pPr>
      <w:r w:rsidRPr="00DE246A">
        <w:rPr>
          <w:rFonts w:ascii="Times New Roman" w:hAnsi="Times New Roman"/>
          <w:i/>
          <w:color w:val="000000" w:themeColor="text1"/>
          <w:sz w:val="24"/>
          <w:szCs w:val="24"/>
        </w:rPr>
        <w:t xml:space="preserve">Raj Jayadev </w:t>
      </w:r>
      <w:r w:rsidRPr="00DE246A">
        <w:rPr>
          <w:rFonts w:ascii="Times New Roman" w:hAnsi="Times New Roman"/>
          <w:color w:val="000000" w:themeColor="text1"/>
          <w:sz w:val="24"/>
          <w:szCs w:val="24"/>
        </w:rPr>
        <w:t xml:space="preserve"> (Silicon Valley De-Bug): advocating to support the interests of youth, immigrants, low-income workers and </w:t>
      </w:r>
      <w:r w:rsidR="00DE246A" w:rsidRPr="00DE246A">
        <w:rPr>
          <w:rFonts w:ascii="Times New Roman" w:hAnsi="Times New Roman"/>
          <w:color w:val="000000" w:themeColor="text1"/>
          <w:sz w:val="24"/>
          <w:szCs w:val="24"/>
        </w:rPr>
        <w:t>those impacted by the criminal justice system</w:t>
      </w:r>
      <w:r w:rsidRPr="00DE246A">
        <w:rPr>
          <w:rFonts w:ascii="Times New Roman" w:hAnsi="Times New Roman"/>
          <w:color w:val="000000" w:themeColor="text1"/>
          <w:sz w:val="24"/>
          <w:szCs w:val="24"/>
        </w:rPr>
        <w:t>.</w:t>
      </w:r>
    </w:p>
    <w:p w14:paraId="0D1AB8F8" w14:textId="5D8F4134" w:rsidR="00F41E14" w:rsidRPr="004C074E" w:rsidRDefault="00F41E14" w:rsidP="004C074E">
      <w:pPr>
        <w:numPr>
          <w:ilvl w:val="0"/>
          <w:numId w:val="1"/>
        </w:numPr>
        <w:rPr>
          <w:rFonts w:ascii="Times New Roman" w:hAnsi="Times New Roman"/>
          <w:i/>
          <w:sz w:val="24"/>
          <w:szCs w:val="24"/>
        </w:rPr>
      </w:pPr>
      <w:r>
        <w:rPr>
          <w:rFonts w:ascii="Times New Roman" w:hAnsi="Times New Roman"/>
          <w:i/>
          <w:sz w:val="24"/>
          <w:szCs w:val="24"/>
        </w:rPr>
        <w:t xml:space="preserve">Carolyn Laub </w:t>
      </w:r>
      <w:r>
        <w:rPr>
          <w:rFonts w:ascii="Times New Roman" w:hAnsi="Times New Roman"/>
          <w:sz w:val="24"/>
          <w:szCs w:val="24"/>
        </w:rPr>
        <w:t>(Springboard Partners/Gay-Straight Alliance</w:t>
      </w:r>
      <w:r w:rsidR="001F6F14">
        <w:rPr>
          <w:rFonts w:ascii="Times New Roman" w:hAnsi="Times New Roman"/>
          <w:sz w:val="24"/>
          <w:szCs w:val="24"/>
        </w:rPr>
        <w:t xml:space="preserve"> Network</w:t>
      </w:r>
      <w:r>
        <w:rPr>
          <w:rFonts w:ascii="Times New Roman" w:hAnsi="Times New Roman"/>
          <w:sz w:val="24"/>
          <w:szCs w:val="24"/>
        </w:rPr>
        <w:t>): bringing a career of experience in mobilizing for LGBTQ equality to education justice, youth leadership and community organizing.</w:t>
      </w:r>
    </w:p>
    <w:p w14:paraId="19341BEE" w14:textId="77777777" w:rsidR="00B103C2" w:rsidRPr="00B103C2" w:rsidRDefault="00B103C2" w:rsidP="00B103C2">
      <w:pPr>
        <w:ind w:left="720"/>
        <w:rPr>
          <w:rFonts w:ascii="Times New Roman" w:hAnsi="Times New Roman"/>
          <w:b/>
          <w:sz w:val="24"/>
          <w:szCs w:val="24"/>
        </w:rPr>
      </w:pPr>
    </w:p>
    <w:p w14:paraId="7F203686" w14:textId="77777777" w:rsidR="00A244DA" w:rsidRDefault="008071BF">
      <w:pPr>
        <w:rPr>
          <w:rStyle w:val="apple-tab-span"/>
          <w:u w:val="single"/>
        </w:rPr>
      </w:pPr>
      <w:r>
        <w:rPr>
          <w:rStyle w:val="apple-tab-span"/>
          <w:rFonts w:ascii="Times New Roman" w:hAnsi="Times New Roman"/>
          <w:b/>
          <w:sz w:val="24"/>
          <w:szCs w:val="24"/>
          <w:u w:val="single"/>
        </w:rPr>
        <w:t>SEERS</w:t>
      </w:r>
      <w:r w:rsidR="00E64D92">
        <w:rPr>
          <w:rStyle w:val="apple-tab-span"/>
          <w:rFonts w:ascii="Times New Roman" w:hAnsi="Times New Roman"/>
          <w:b/>
          <w:sz w:val="24"/>
          <w:szCs w:val="24"/>
          <w:u w:val="single"/>
        </w:rPr>
        <w:t xml:space="preserve"> Office Hours</w:t>
      </w:r>
    </w:p>
    <w:p w14:paraId="11D8B44F" w14:textId="45FAB003" w:rsidR="00A244DA" w:rsidRDefault="00E64D92" w:rsidP="000012A5">
      <w:pPr>
        <w:rPr>
          <w:rStyle w:val="apple-tab-span"/>
          <w:rFonts w:ascii="Times New Roman" w:hAnsi="Times New Roman"/>
          <w:sz w:val="24"/>
          <w:szCs w:val="24"/>
        </w:rPr>
      </w:pPr>
      <w:r>
        <w:rPr>
          <w:rStyle w:val="apple-tab-span"/>
          <w:rFonts w:ascii="Times New Roman" w:hAnsi="Times New Roman"/>
          <w:sz w:val="24"/>
          <w:szCs w:val="24"/>
        </w:rPr>
        <w:t xml:space="preserve">The </w:t>
      </w:r>
      <w:r w:rsidR="008071BF">
        <w:rPr>
          <w:rStyle w:val="apple-tab-span"/>
          <w:rFonts w:ascii="Times New Roman" w:hAnsi="Times New Roman"/>
          <w:sz w:val="24"/>
          <w:szCs w:val="24"/>
        </w:rPr>
        <w:t>SEERS</w:t>
      </w:r>
      <w:r>
        <w:rPr>
          <w:rStyle w:val="apple-tab-span"/>
          <w:rFonts w:ascii="Times New Roman" w:hAnsi="Times New Roman"/>
          <w:sz w:val="24"/>
          <w:szCs w:val="24"/>
        </w:rPr>
        <w:t xml:space="preserve"> fellows will be holding scheduled office hours each </w:t>
      </w:r>
      <w:r w:rsidR="00D16BE5">
        <w:rPr>
          <w:rStyle w:val="apple-tab-span"/>
          <w:rFonts w:ascii="Times New Roman" w:hAnsi="Times New Roman"/>
          <w:sz w:val="24"/>
          <w:szCs w:val="24"/>
        </w:rPr>
        <w:t>Wednesday</w:t>
      </w:r>
      <w:r w:rsidR="00D803A2">
        <w:rPr>
          <w:rStyle w:val="apple-tab-span"/>
          <w:rFonts w:ascii="Times New Roman" w:hAnsi="Times New Roman"/>
          <w:sz w:val="24"/>
          <w:szCs w:val="24"/>
        </w:rPr>
        <w:t xml:space="preserve"> </w:t>
      </w:r>
      <w:r>
        <w:rPr>
          <w:rStyle w:val="apple-tab-span"/>
          <w:rFonts w:ascii="Times New Roman" w:hAnsi="Times New Roman"/>
          <w:sz w:val="24"/>
          <w:szCs w:val="24"/>
        </w:rPr>
        <w:t>prior to our class</w:t>
      </w:r>
      <w:r w:rsidR="00D803A2">
        <w:rPr>
          <w:rStyle w:val="apple-tab-span"/>
          <w:rFonts w:ascii="Times New Roman" w:hAnsi="Times New Roman"/>
          <w:sz w:val="24"/>
          <w:szCs w:val="24"/>
        </w:rPr>
        <w:t xml:space="preserve"> (exact times will be announced during the second week of class)</w:t>
      </w:r>
      <w:r>
        <w:rPr>
          <w:rStyle w:val="apple-tab-span"/>
          <w:rFonts w:ascii="Times New Roman" w:hAnsi="Times New Roman"/>
          <w:sz w:val="24"/>
          <w:szCs w:val="24"/>
        </w:rPr>
        <w:t xml:space="preserve">.  To the extent that you would like to meet individually with the </w:t>
      </w:r>
      <w:r w:rsidR="008071BF">
        <w:rPr>
          <w:rStyle w:val="apple-tab-span"/>
          <w:rFonts w:ascii="Times New Roman" w:hAnsi="Times New Roman"/>
          <w:sz w:val="24"/>
          <w:szCs w:val="24"/>
        </w:rPr>
        <w:t>SEERS</w:t>
      </w:r>
      <w:r>
        <w:rPr>
          <w:rStyle w:val="apple-tab-span"/>
          <w:rFonts w:ascii="Times New Roman" w:hAnsi="Times New Roman"/>
          <w:sz w:val="24"/>
          <w:szCs w:val="24"/>
        </w:rPr>
        <w:t xml:space="preserve"> fellows, we highly encourage you to do so during this scheduled time.  While the fellows are eager to interact with students, they will also be in high demand during their limited time at Stanford, so we ask that you please be respectful of their time.</w:t>
      </w:r>
      <w:r w:rsidR="000012A5">
        <w:rPr>
          <w:rStyle w:val="apple-tab-span"/>
          <w:rFonts w:ascii="Times New Roman" w:hAnsi="Times New Roman"/>
          <w:sz w:val="24"/>
          <w:szCs w:val="24"/>
        </w:rPr>
        <w:t xml:space="preserve"> </w:t>
      </w:r>
    </w:p>
    <w:p w14:paraId="4189F777" w14:textId="77777777" w:rsidR="00A244DA" w:rsidRDefault="00A244DA">
      <w:pPr>
        <w:rPr>
          <w:rStyle w:val="apple-tab-span"/>
          <w:rFonts w:ascii="Times New Roman" w:hAnsi="Times New Roman"/>
          <w:b/>
          <w:sz w:val="24"/>
          <w:szCs w:val="24"/>
          <w:u w:val="single"/>
        </w:rPr>
      </w:pPr>
    </w:p>
    <w:p w14:paraId="64E775FB" w14:textId="77777777" w:rsidR="00A244DA" w:rsidRDefault="00E64D92">
      <w:pPr>
        <w:rPr>
          <w:rStyle w:val="apple-tab-span"/>
          <w:rFonts w:ascii="Times New Roman" w:hAnsi="Times New Roman"/>
          <w:b/>
          <w:sz w:val="24"/>
          <w:szCs w:val="24"/>
        </w:rPr>
      </w:pPr>
      <w:r>
        <w:rPr>
          <w:rStyle w:val="apple-tab-span"/>
          <w:rFonts w:ascii="Times New Roman" w:hAnsi="Times New Roman"/>
          <w:b/>
          <w:sz w:val="24"/>
          <w:szCs w:val="24"/>
          <w:u w:val="single"/>
        </w:rPr>
        <w:t>Course Materials</w:t>
      </w:r>
    </w:p>
    <w:p w14:paraId="0ABC2CD9" w14:textId="77777777" w:rsidR="00F41E14" w:rsidRDefault="00E64D92">
      <w:r>
        <w:rPr>
          <w:rFonts w:ascii="Times New Roman" w:hAnsi="Times New Roman"/>
          <w:sz w:val="24"/>
          <w:szCs w:val="24"/>
        </w:rPr>
        <w:t>Bornstein, David, and Susan Davis.</w:t>
      </w:r>
      <w:r>
        <w:rPr>
          <w:rFonts w:ascii="Times New Roman" w:hAnsi="Times New Roman"/>
          <w:i/>
          <w:sz w:val="24"/>
          <w:szCs w:val="24"/>
        </w:rPr>
        <w:t xml:space="preserve"> Social Entrepreneurship: What Everyone Needs to Know. </w:t>
      </w:r>
      <w:r>
        <w:rPr>
          <w:rFonts w:ascii="Times New Roman" w:hAnsi="Times New Roman"/>
          <w:sz w:val="24"/>
          <w:szCs w:val="24"/>
        </w:rPr>
        <w:t>New York: Oxford University Press, 2010.</w:t>
      </w:r>
      <w:r>
        <w:t xml:space="preserve"> </w:t>
      </w:r>
    </w:p>
    <w:p w14:paraId="5F07ECC2" w14:textId="77777777" w:rsidR="00F41E14" w:rsidRDefault="00F41E14"/>
    <w:p w14:paraId="10FE6A43" w14:textId="096F8DD3" w:rsidR="00F41E14" w:rsidRPr="00F41E14" w:rsidRDefault="00F41E14">
      <w:pPr>
        <w:rPr>
          <w:rFonts w:ascii="Times New Roman" w:hAnsi="Times New Roman"/>
          <w:sz w:val="24"/>
          <w:szCs w:val="24"/>
        </w:rPr>
      </w:pPr>
      <w:r w:rsidRPr="00F41E14">
        <w:rPr>
          <w:rFonts w:ascii="Times New Roman" w:hAnsi="Times New Roman"/>
          <w:sz w:val="24"/>
          <w:szCs w:val="24"/>
        </w:rPr>
        <w:t xml:space="preserve">Janus, Kathleen Kelly, </w:t>
      </w:r>
      <w:r w:rsidRPr="00F41E14">
        <w:rPr>
          <w:rFonts w:ascii="Times New Roman" w:hAnsi="Times New Roman"/>
          <w:i/>
          <w:sz w:val="24"/>
          <w:szCs w:val="24"/>
        </w:rPr>
        <w:t>Social Startup Success: How the Best Nonprofits Launch, Scale Up and Make a Difference</w:t>
      </w:r>
      <w:r w:rsidRPr="00F41E14">
        <w:rPr>
          <w:rFonts w:ascii="Times New Roman" w:hAnsi="Times New Roman"/>
          <w:sz w:val="24"/>
          <w:szCs w:val="24"/>
        </w:rPr>
        <w:t xml:space="preserve"> (publication forthcoming 2018</w:t>
      </w:r>
      <w:r w:rsidR="00E22999">
        <w:rPr>
          <w:rFonts w:ascii="Times New Roman" w:hAnsi="Times New Roman"/>
          <w:sz w:val="24"/>
          <w:szCs w:val="24"/>
        </w:rPr>
        <w:t>, will be available to the class on Canvas</w:t>
      </w:r>
      <w:r w:rsidRPr="00F41E14">
        <w:rPr>
          <w:rFonts w:ascii="Times New Roman" w:hAnsi="Times New Roman"/>
          <w:sz w:val="24"/>
          <w:szCs w:val="24"/>
        </w:rPr>
        <w:t>).</w:t>
      </w:r>
      <w:r w:rsidR="00E64D92" w:rsidRPr="00F41E14">
        <w:rPr>
          <w:rFonts w:ascii="Times New Roman" w:hAnsi="Times New Roman"/>
          <w:sz w:val="24"/>
          <w:szCs w:val="24"/>
        </w:rPr>
        <w:t xml:space="preserve"> </w:t>
      </w:r>
    </w:p>
    <w:p w14:paraId="13B10FEA" w14:textId="77777777" w:rsidR="00F41E14" w:rsidRDefault="00F41E14"/>
    <w:p w14:paraId="1EA611A7" w14:textId="0B3F3A6D" w:rsidR="00A244DA" w:rsidRDefault="00E64D92">
      <w:r>
        <w:rPr>
          <w:rFonts w:ascii="Times New Roman" w:hAnsi="Times New Roman"/>
          <w:sz w:val="24"/>
          <w:szCs w:val="24"/>
        </w:rPr>
        <w:t>All other readings will be available through C</w:t>
      </w:r>
      <w:r w:rsidR="00D16BE5">
        <w:rPr>
          <w:rFonts w:ascii="Times New Roman" w:hAnsi="Times New Roman"/>
          <w:sz w:val="24"/>
          <w:szCs w:val="24"/>
        </w:rPr>
        <w:t>anvas.</w:t>
      </w:r>
    </w:p>
    <w:p w14:paraId="63FFE39F" w14:textId="77777777" w:rsidR="00A244DA" w:rsidRDefault="00A244DA">
      <w:pPr>
        <w:rPr>
          <w:rFonts w:ascii="Times New Roman" w:hAnsi="Times New Roman"/>
          <w:sz w:val="24"/>
          <w:szCs w:val="24"/>
        </w:rPr>
      </w:pPr>
    </w:p>
    <w:p w14:paraId="6ACC2E30" w14:textId="77777777" w:rsidR="00A244DA" w:rsidRDefault="00E64D92">
      <w:pPr>
        <w:rPr>
          <w:rFonts w:ascii="Times New Roman" w:hAnsi="Times New Roman"/>
          <w:b/>
          <w:sz w:val="24"/>
          <w:szCs w:val="24"/>
          <w:u w:val="single"/>
        </w:rPr>
      </w:pPr>
      <w:r>
        <w:rPr>
          <w:rFonts w:ascii="Times New Roman" w:hAnsi="Times New Roman"/>
          <w:b/>
          <w:sz w:val="24"/>
          <w:szCs w:val="24"/>
          <w:u w:val="single"/>
        </w:rPr>
        <w:t>Learning Outcomes</w:t>
      </w:r>
    </w:p>
    <w:p w14:paraId="3614E910" w14:textId="77777777" w:rsidR="00A244DA" w:rsidRDefault="00E64D92">
      <w:pPr>
        <w:numPr>
          <w:ilvl w:val="0"/>
          <w:numId w:val="2"/>
        </w:numPr>
        <w:rPr>
          <w:rFonts w:ascii="Times New Roman" w:hAnsi="Times New Roman"/>
          <w:sz w:val="23"/>
        </w:rPr>
      </w:pPr>
      <w:r>
        <w:rPr>
          <w:rFonts w:ascii="Times New Roman" w:hAnsi="Times New Roman"/>
          <w:sz w:val="23"/>
        </w:rPr>
        <w:t>Students will learn to define, clarify and give operational meaning to key terms, concepts and categories related to social entrepreneurship.</w:t>
      </w:r>
    </w:p>
    <w:p w14:paraId="5B3DEDF1" w14:textId="77777777" w:rsidR="00A244DA" w:rsidRDefault="00E64D92">
      <w:pPr>
        <w:numPr>
          <w:ilvl w:val="0"/>
          <w:numId w:val="2"/>
        </w:numPr>
        <w:rPr>
          <w:rFonts w:ascii="Times New Roman" w:hAnsi="Times New Roman"/>
          <w:sz w:val="24"/>
          <w:szCs w:val="24"/>
        </w:rPr>
      </w:pPr>
      <w:r>
        <w:rPr>
          <w:rFonts w:ascii="Times New Roman" w:hAnsi="Times New Roman"/>
          <w:sz w:val="24"/>
          <w:szCs w:val="24"/>
        </w:rPr>
        <w:t>Students will learn to identify the local, regional and global contexts in which social justice issues are embedded.</w:t>
      </w:r>
    </w:p>
    <w:p w14:paraId="71DE1C4D" w14:textId="77777777" w:rsidR="00A244DA" w:rsidRDefault="00E64D92">
      <w:pPr>
        <w:numPr>
          <w:ilvl w:val="0"/>
          <w:numId w:val="2"/>
        </w:numPr>
        <w:rPr>
          <w:rFonts w:ascii="Times New Roman" w:hAnsi="Times New Roman"/>
          <w:sz w:val="23"/>
        </w:rPr>
      </w:pPr>
      <w:r>
        <w:rPr>
          <w:rFonts w:ascii="Times New Roman" w:hAnsi="Times New Roman"/>
          <w:sz w:val="23"/>
        </w:rPr>
        <w:t>Students will learn to analyze the ways in which the broader history and evolution of political and economic structures, patterns and trends at the national and global level work to help and hinder social entrepreneurs in their work.</w:t>
      </w:r>
    </w:p>
    <w:p w14:paraId="70F0A96F" w14:textId="77777777" w:rsidR="00A244DA" w:rsidRDefault="00E64D92">
      <w:pPr>
        <w:numPr>
          <w:ilvl w:val="0"/>
          <w:numId w:val="2"/>
        </w:numPr>
        <w:rPr>
          <w:rFonts w:ascii="Times New Roman" w:hAnsi="Times New Roman"/>
          <w:sz w:val="23"/>
        </w:rPr>
      </w:pPr>
      <w:r>
        <w:rPr>
          <w:rFonts w:ascii="Times New Roman" w:hAnsi="Times New Roman"/>
          <w:sz w:val="23"/>
        </w:rPr>
        <w:t xml:space="preserve">Students will link practical action, as described by </w:t>
      </w:r>
      <w:r w:rsidR="008071BF">
        <w:rPr>
          <w:rFonts w:ascii="Times New Roman" w:hAnsi="Times New Roman"/>
          <w:sz w:val="23"/>
        </w:rPr>
        <w:t>SEERS</w:t>
      </w:r>
      <w:r>
        <w:rPr>
          <w:rFonts w:ascii="Times New Roman" w:hAnsi="Times New Roman"/>
          <w:sz w:val="23"/>
        </w:rPr>
        <w:t>, with broader academic theory and frameworks related to development, democracy and social justice.</w:t>
      </w:r>
    </w:p>
    <w:p w14:paraId="5BA10414" w14:textId="77777777" w:rsidR="00A244DA" w:rsidRDefault="00E64D92">
      <w:pPr>
        <w:numPr>
          <w:ilvl w:val="0"/>
          <w:numId w:val="2"/>
        </w:numPr>
        <w:rPr>
          <w:rFonts w:ascii="Times New Roman" w:hAnsi="Times New Roman"/>
          <w:sz w:val="24"/>
          <w:szCs w:val="24"/>
        </w:rPr>
      </w:pPr>
      <w:r>
        <w:rPr>
          <w:rFonts w:ascii="Times New Roman" w:hAnsi="Times New Roman"/>
          <w:sz w:val="24"/>
          <w:szCs w:val="24"/>
        </w:rPr>
        <w:t>Students will learn to identify biases and assumptions about how social change happens in the context of developing democracies, and will examine how their own values, assumptions and motivations might affect their role in promoting social change.</w:t>
      </w:r>
    </w:p>
    <w:p w14:paraId="4B265DBD" w14:textId="77777777" w:rsidR="00A244DA" w:rsidRDefault="00E64D92">
      <w:pPr>
        <w:numPr>
          <w:ilvl w:val="0"/>
          <w:numId w:val="2"/>
        </w:numPr>
        <w:rPr>
          <w:rFonts w:ascii="Times New Roman" w:hAnsi="Times New Roman"/>
          <w:sz w:val="24"/>
          <w:szCs w:val="24"/>
        </w:rPr>
      </w:pPr>
      <w:r>
        <w:rPr>
          <w:rFonts w:ascii="Times New Roman" w:hAnsi="Times New Roman"/>
          <w:sz w:val="24"/>
          <w:szCs w:val="24"/>
        </w:rPr>
        <w:t>Students will learn how to apply practical tools of nonprofit management such as fundraising, use of new media, measuring impact and developing organizational strategy to innovative models for social change.</w:t>
      </w:r>
    </w:p>
    <w:p w14:paraId="19E6F9C6" w14:textId="77777777" w:rsidR="00236590" w:rsidRPr="00B103C2" w:rsidRDefault="00E64D92" w:rsidP="00236590">
      <w:pPr>
        <w:numPr>
          <w:ilvl w:val="0"/>
          <w:numId w:val="2"/>
        </w:numPr>
        <w:rPr>
          <w:rFonts w:ascii="Times New Roman" w:hAnsi="Times New Roman"/>
          <w:sz w:val="24"/>
          <w:szCs w:val="24"/>
        </w:rPr>
      </w:pPr>
      <w:r>
        <w:rPr>
          <w:rFonts w:ascii="Times New Roman" w:hAnsi="Times New Roman"/>
          <w:sz w:val="24"/>
          <w:szCs w:val="24"/>
        </w:rPr>
        <w:lastRenderedPageBreak/>
        <w:t>Students will learn the principles of ethical and effective service: reciprocity through partnership, humility, respect for diversity, commitment, ongoing communication and clear expectations, preparation, context and participatory pedagogy.</w:t>
      </w:r>
    </w:p>
    <w:p w14:paraId="4D08D9CD" w14:textId="77777777" w:rsidR="00236590" w:rsidRDefault="00236590" w:rsidP="00236590">
      <w:pPr>
        <w:rPr>
          <w:rFonts w:ascii="Times New Roman" w:hAnsi="Times New Roman"/>
          <w:sz w:val="24"/>
          <w:szCs w:val="24"/>
        </w:rPr>
      </w:pPr>
    </w:p>
    <w:p w14:paraId="67986224" w14:textId="77777777" w:rsidR="00A244DA" w:rsidRDefault="00E64D92">
      <w:pPr>
        <w:rPr>
          <w:rFonts w:ascii="Times New Roman" w:hAnsi="Times New Roman"/>
          <w:sz w:val="24"/>
          <w:szCs w:val="24"/>
        </w:rPr>
      </w:pPr>
      <w:r>
        <w:rPr>
          <w:rFonts w:ascii="Times New Roman" w:hAnsi="Times New Roman"/>
          <w:b/>
          <w:sz w:val="24"/>
          <w:szCs w:val="24"/>
          <w:u w:val="single"/>
        </w:rPr>
        <w:t>Additional Service Learning Outcomes</w:t>
      </w:r>
    </w:p>
    <w:p w14:paraId="5BF9E2A8" w14:textId="77777777" w:rsidR="00A244DA" w:rsidRDefault="00E64D92">
      <w:pPr>
        <w:numPr>
          <w:ilvl w:val="0"/>
          <w:numId w:val="3"/>
        </w:numPr>
        <w:rPr>
          <w:rFonts w:ascii="Times New Roman" w:hAnsi="Times New Roman"/>
          <w:sz w:val="24"/>
          <w:szCs w:val="24"/>
        </w:rPr>
      </w:pPr>
      <w:r>
        <w:rPr>
          <w:rFonts w:ascii="Times New Roman" w:hAnsi="Times New Roman"/>
          <w:sz w:val="24"/>
          <w:szCs w:val="24"/>
        </w:rPr>
        <w:t>Students will participate in at least one service learning project to develop professional skills such as time management, research, writing, strategic thinking and effective communication through active listening and constructive dialogue.</w:t>
      </w:r>
    </w:p>
    <w:p w14:paraId="1C79303C" w14:textId="77777777" w:rsidR="00A244DA" w:rsidRDefault="00E64D92">
      <w:pPr>
        <w:numPr>
          <w:ilvl w:val="0"/>
          <w:numId w:val="3"/>
        </w:numPr>
        <w:rPr>
          <w:rFonts w:ascii="Times New Roman" w:hAnsi="Times New Roman"/>
          <w:sz w:val="24"/>
          <w:szCs w:val="24"/>
        </w:rPr>
      </w:pPr>
      <w:r>
        <w:rPr>
          <w:rFonts w:ascii="Times New Roman" w:hAnsi="Times New Roman"/>
          <w:sz w:val="24"/>
          <w:szCs w:val="24"/>
        </w:rPr>
        <w:t xml:space="preserve">Students will integrate the theoretical principles of the course to develop creative, interdisciplinary and collaborative practical recommended solutions to the problems that the </w:t>
      </w:r>
      <w:r w:rsidR="008071BF">
        <w:rPr>
          <w:rFonts w:ascii="Times New Roman" w:hAnsi="Times New Roman"/>
          <w:sz w:val="24"/>
          <w:szCs w:val="24"/>
        </w:rPr>
        <w:t>SEERS</w:t>
      </w:r>
      <w:r>
        <w:rPr>
          <w:rFonts w:ascii="Times New Roman" w:hAnsi="Times New Roman"/>
          <w:sz w:val="24"/>
          <w:szCs w:val="24"/>
        </w:rPr>
        <w:t xml:space="preserve"> identify.</w:t>
      </w:r>
    </w:p>
    <w:p w14:paraId="703C222B" w14:textId="77777777" w:rsidR="00A244DA" w:rsidRDefault="00E64D92">
      <w:pPr>
        <w:numPr>
          <w:ilvl w:val="0"/>
          <w:numId w:val="3"/>
        </w:numPr>
        <w:rPr>
          <w:rFonts w:ascii="Times New Roman" w:hAnsi="Times New Roman"/>
          <w:sz w:val="24"/>
          <w:szCs w:val="24"/>
        </w:rPr>
      </w:pPr>
      <w:r>
        <w:rPr>
          <w:rFonts w:ascii="Times New Roman" w:hAnsi="Times New Roman"/>
          <w:sz w:val="24"/>
          <w:szCs w:val="24"/>
        </w:rPr>
        <w:t xml:space="preserve">Students will reflect upon their work with the </w:t>
      </w:r>
      <w:r w:rsidR="008071BF">
        <w:rPr>
          <w:rFonts w:ascii="Times New Roman" w:hAnsi="Times New Roman"/>
          <w:sz w:val="24"/>
          <w:szCs w:val="24"/>
        </w:rPr>
        <w:t>SEERS</w:t>
      </w:r>
      <w:r>
        <w:rPr>
          <w:rFonts w:ascii="Times New Roman" w:hAnsi="Times New Roman"/>
          <w:sz w:val="24"/>
          <w:szCs w:val="24"/>
        </w:rPr>
        <w:t xml:space="preserve"> fellows to identify how it connects with what they are learning from the content discussions in the course.</w:t>
      </w:r>
    </w:p>
    <w:p w14:paraId="4DF7CA8D" w14:textId="77777777" w:rsidR="00A244DA" w:rsidRDefault="00A244DA">
      <w:pPr>
        <w:keepNext/>
        <w:rPr>
          <w:rStyle w:val="apple-tab-span"/>
          <w:rFonts w:ascii="Times New Roman" w:hAnsi="Times New Roman"/>
          <w:b/>
          <w:sz w:val="24"/>
          <w:szCs w:val="24"/>
          <w:u w:val="single"/>
        </w:rPr>
      </w:pPr>
    </w:p>
    <w:p w14:paraId="362251AC" w14:textId="77777777" w:rsidR="00A244DA" w:rsidRDefault="00E64D92">
      <w:pPr>
        <w:keepNext/>
        <w:rPr>
          <w:rStyle w:val="apple-tab-span"/>
          <w:rFonts w:ascii="Times New Roman" w:hAnsi="Times New Roman"/>
          <w:b/>
          <w:sz w:val="24"/>
          <w:szCs w:val="24"/>
          <w:u w:val="single"/>
        </w:rPr>
      </w:pPr>
      <w:r>
        <w:rPr>
          <w:rStyle w:val="apple-tab-span"/>
          <w:rFonts w:ascii="Times New Roman" w:hAnsi="Times New Roman"/>
          <w:b/>
          <w:sz w:val="24"/>
          <w:szCs w:val="24"/>
          <w:u w:val="single"/>
        </w:rPr>
        <w:t>Course Requirements and Evaluation</w:t>
      </w:r>
    </w:p>
    <w:p w14:paraId="5DA41424" w14:textId="77777777" w:rsidR="00A244DA" w:rsidRDefault="00E64D92">
      <w:pPr>
        <w:keepNext/>
      </w:pPr>
      <w:r>
        <w:rPr>
          <w:rStyle w:val="apple-tab-span"/>
          <w:rFonts w:ascii="Times New Roman" w:hAnsi="Times New Roman"/>
          <w:sz w:val="24"/>
          <w:szCs w:val="24"/>
        </w:rPr>
        <w:t xml:space="preserve">Students will be evaluated based on the following categories.  The assignments will vary </w:t>
      </w:r>
      <w:r w:rsidR="00AD299A">
        <w:rPr>
          <w:rStyle w:val="apple-tab-span"/>
          <w:rFonts w:ascii="Times New Roman" w:hAnsi="Times New Roman"/>
          <w:sz w:val="24"/>
          <w:szCs w:val="24"/>
        </w:rPr>
        <w:t>depending</w:t>
      </w:r>
      <w:r>
        <w:rPr>
          <w:rStyle w:val="apple-tab-span"/>
          <w:rFonts w:ascii="Times New Roman" w:hAnsi="Times New Roman"/>
          <w:sz w:val="24"/>
          <w:szCs w:val="24"/>
        </w:rPr>
        <w:t xml:space="preserve"> on whether or not the student is pa</w:t>
      </w:r>
      <w:r w:rsidR="004541EA">
        <w:rPr>
          <w:rStyle w:val="apple-tab-span"/>
          <w:rFonts w:ascii="Times New Roman" w:hAnsi="Times New Roman"/>
          <w:sz w:val="24"/>
          <w:szCs w:val="24"/>
        </w:rPr>
        <w:t>rticipating in service learning,</w:t>
      </w:r>
      <w:r>
        <w:rPr>
          <w:rStyle w:val="apple-tab-span"/>
          <w:rFonts w:ascii="Times New Roman" w:hAnsi="Times New Roman"/>
          <w:sz w:val="24"/>
          <w:szCs w:val="24"/>
        </w:rPr>
        <w:t xml:space="preserve"> but the grading categories will remain the same.</w:t>
      </w:r>
    </w:p>
    <w:p w14:paraId="7AA58F0D" w14:textId="77777777" w:rsidR="00A244DA" w:rsidRDefault="00A244DA">
      <w:pPr>
        <w:ind w:firstLine="720"/>
        <w:rPr>
          <w:rFonts w:ascii="Times New Roman" w:hAnsi="Times New Roman"/>
          <w:sz w:val="24"/>
          <w:szCs w:val="24"/>
        </w:rPr>
      </w:pPr>
    </w:p>
    <w:p w14:paraId="3C6DEE18" w14:textId="77777777" w:rsidR="00A244DA" w:rsidRDefault="00E64D92">
      <w:pPr>
        <w:ind w:firstLine="720"/>
        <w:rPr>
          <w:b/>
          <w:u w:val="single"/>
        </w:rPr>
      </w:pPr>
      <w:r>
        <w:rPr>
          <w:rFonts w:ascii="Times New Roman" w:hAnsi="Times New Roman"/>
          <w:sz w:val="24"/>
          <w:szCs w:val="24"/>
        </w:rPr>
        <w:t>Class Participation and Attendance</w:t>
      </w:r>
      <w:r>
        <w:rPr>
          <w:rFonts w:ascii="Times New Roman" w:hAnsi="Times New Roman"/>
          <w:sz w:val="24"/>
          <w:szCs w:val="24"/>
        </w:rPr>
        <w:tab/>
      </w:r>
      <w:r>
        <w:rPr>
          <w:rFonts w:ascii="Times New Roman" w:hAnsi="Times New Roman"/>
          <w:sz w:val="24"/>
          <w:szCs w:val="24"/>
        </w:rPr>
        <w:tab/>
        <w:t>20%</w:t>
      </w:r>
    </w:p>
    <w:p w14:paraId="6053D8AC" w14:textId="77777777" w:rsidR="00A244DA" w:rsidRDefault="002C3E02">
      <w:pPr>
        <w:ind w:left="720"/>
        <w:rPr>
          <w:rFonts w:ascii="Times New Roman" w:hAnsi="Times New Roman"/>
          <w:sz w:val="24"/>
          <w:szCs w:val="24"/>
        </w:rPr>
      </w:pPr>
      <w:r>
        <w:rPr>
          <w:rFonts w:ascii="Times New Roman" w:hAnsi="Times New Roman"/>
          <w:sz w:val="24"/>
          <w:szCs w:val="24"/>
        </w:rPr>
        <w:t>Written Reflection</w:t>
      </w:r>
      <w:r w:rsidR="00E64D92">
        <w:rPr>
          <w:rFonts w:ascii="Times New Roman" w:hAnsi="Times New Roman"/>
          <w:sz w:val="24"/>
          <w:szCs w:val="24"/>
        </w:rPr>
        <w:t xml:space="preserve"> Assignments</w:t>
      </w:r>
      <w:r w:rsidR="00E64D92">
        <w:rPr>
          <w:rFonts w:ascii="Times New Roman" w:hAnsi="Times New Roman"/>
          <w:sz w:val="24"/>
          <w:szCs w:val="24"/>
        </w:rPr>
        <w:tab/>
      </w:r>
      <w:r w:rsidR="00E64D92">
        <w:rPr>
          <w:rFonts w:ascii="Times New Roman" w:hAnsi="Times New Roman"/>
          <w:sz w:val="24"/>
          <w:szCs w:val="24"/>
        </w:rPr>
        <w:tab/>
        <w:t>30%</w:t>
      </w:r>
    </w:p>
    <w:p w14:paraId="0BAC230B" w14:textId="77777777" w:rsidR="00A244DA" w:rsidRDefault="00E64D92">
      <w:pPr>
        <w:ind w:left="720"/>
        <w:rPr>
          <w:rFonts w:ascii="Times New Roman" w:hAnsi="Times New Roman"/>
          <w:sz w:val="24"/>
          <w:szCs w:val="24"/>
        </w:rPr>
      </w:pPr>
      <w:r>
        <w:rPr>
          <w:rFonts w:ascii="Times New Roman" w:hAnsi="Times New Roman"/>
          <w:sz w:val="24"/>
          <w:szCs w:val="24"/>
        </w:rPr>
        <w:t>Fi</w:t>
      </w:r>
      <w:r w:rsidR="008071BF">
        <w:rPr>
          <w:rFonts w:ascii="Times New Roman" w:hAnsi="Times New Roman"/>
          <w:sz w:val="24"/>
          <w:szCs w:val="24"/>
        </w:rPr>
        <w:t>nal Project/Paper Assignments</w:t>
      </w:r>
      <w:r w:rsidR="008071BF">
        <w:rPr>
          <w:rFonts w:ascii="Times New Roman" w:hAnsi="Times New Roman"/>
          <w:sz w:val="24"/>
          <w:szCs w:val="24"/>
        </w:rPr>
        <w:tab/>
      </w:r>
      <w:r w:rsidR="008071BF">
        <w:rPr>
          <w:rFonts w:ascii="Times New Roman" w:hAnsi="Times New Roman"/>
          <w:sz w:val="24"/>
          <w:szCs w:val="24"/>
        </w:rPr>
        <w:tab/>
        <w:t>5</w:t>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p>
    <w:p w14:paraId="65C90754" w14:textId="77777777" w:rsidR="00A244DA" w:rsidRDefault="00A244DA">
      <w:pPr>
        <w:keepNext/>
      </w:pPr>
    </w:p>
    <w:p w14:paraId="6C2B1367" w14:textId="77777777" w:rsidR="00A244DA" w:rsidRDefault="00E64D92">
      <w:pPr>
        <w:keepNext/>
        <w:rPr>
          <w:rFonts w:ascii="Times New Roman" w:hAnsi="Times New Roman"/>
          <w:b/>
          <w:sz w:val="24"/>
          <w:szCs w:val="24"/>
          <w:u w:val="single"/>
        </w:rPr>
      </w:pPr>
      <w:r>
        <w:rPr>
          <w:rFonts w:ascii="Times New Roman" w:hAnsi="Times New Roman"/>
          <w:b/>
          <w:sz w:val="24"/>
          <w:szCs w:val="24"/>
          <w:u w:val="single"/>
        </w:rPr>
        <w:t>Class Participation and Attendance</w:t>
      </w:r>
    </w:p>
    <w:p w14:paraId="4B945A37" w14:textId="046549E8" w:rsidR="00A244DA" w:rsidRDefault="00E64D92">
      <w:pPr>
        <w:rPr>
          <w:rFonts w:ascii="Times New Roman" w:hAnsi="Times New Roman"/>
          <w:sz w:val="24"/>
          <w:szCs w:val="24"/>
        </w:rPr>
      </w:pPr>
      <w:r>
        <w:rPr>
          <w:rFonts w:ascii="Times New Roman" w:hAnsi="Times New Roman"/>
          <w:sz w:val="24"/>
          <w:szCs w:val="24"/>
        </w:rPr>
        <w:t>Students are expected to read the assigned materials for each class and to come prepared to raise questions and participate in discussion.  Our hope is that we will work together to create an atmosphere that is safe and open to a range of ideas, perspectives and opinions.</w:t>
      </w:r>
      <w:r>
        <w:rPr>
          <w:rFonts w:ascii="Times New Roman" w:hAnsi="Times New Roman"/>
          <w:b/>
          <w:sz w:val="24"/>
          <w:szCs w:val="24"/>
        </w:rPr>
        <w:t xml:space="preserve">  </w:t>
      </w:r>
      <w:r>
        <w:rPr>
          <w:rFonts w:ascii="Times New Roman" w:hAnsi="Times New Roman"/>
          <w:sz w:val="24"/>
          <w:szCs w:val="24"/>
        </w:rPr>
        <w:t>Students are required to arrive on time and stay for the duration of each class. Excused absences are limited to illnesses and students must notify instructor of any excused absences in advance.</w:t>
      </w:r>
      <w:r w:rsidR="00E22999">
        <w:rPr>
          <w:rFonts w:ascii="Times New Roman" w:hAnsi="Times New Roman"/>
          <w:sz w:val="24"/>
          <w:szCs w:val="24"/>
        </w:rPr>
        <w:t xml:space="preserve"> </w:t>
      </w:r>
      <w:r w:rsidR="00A370F1">
        <w:rPr>
          <w:rFonts w:ascii="Times New Roman" w:hAnsi="Times New Roman"/>
          <w:sz w:val="24"/>
          <w:szCs w:val="24"/>
        </w:rPr>
        <w:t>Class participation grades will be based on a combination of attendance and level of contribution to in-class discussion.</w:t>
      </w:r>
    </w:p>
    <w:p w14:paraId="78243C61" w14:textId="77777777" w:rsidR="003629E1" w:rsidRDefault="003629E1">
      <w:pPr>
        <w:rPr>
          <w:rFonts w:ascii="Times New Roman" w:hAnsi="Times New Roman"/>
          <w:sz w:val="24"/>
          <w:szCs w:val="24"/>
        </w:rPr>
      </w:pPr>
    </w:p>
    <w:p w14:paraId="2A1190DA" w14:textId="66278ED2" w:rsidR="003629E1" w:rsidRPr="00287843" w:rsidRDefault="003629E1" w:rsidP="003629E1">
      <w:pPr>
        <w:autoSpaceDE w:val="0"/>
        <w:autoSpaceDN w:val="0"/>
        <w:adjustRightInd w:val="0"/>
        <w:jc w:val="both"/>
        <w:rPr>
          <w:rFonts w:ascii="Times New Roman" w:hAnsi="Times New Roman"/>
          <w:b/>
          <w:bCs/>
          <w:iCs/>
          <w:sz w:val="24"/>
          <w:szCs w:val="24"/>
          <w:u w:val="single"/>
        </w:rPr>
      </w:pPr>
      <w:r w:rsidRPr="003629E1">
        <w:rPr>
          <w:rFonts w:ascii="Times New Roman" w:hAnsi="Times New Roman"/>
          <w:b/>
          <w:bCs/>
          <w:iCs/>
          <w:sz w:val="24"/>
          <w:szCs w:val="24"/>
          <w:u w:val="single"/>
        </w:rPr>
        <w:t>Class Lead or Co-Lead</w:t>
      </w:r>
    </w:p>
    <w:p w14:paraId="212D3A8B" w14:textId="3C376B3F" w:rsidR="003629E1" w:rsidRDefault="003629E1" w:rsidP="003629E1">
      <w:pPr>
        <w:autoSpaceDE w:val="0"/>
        <w:autoSpaceDN w:val="0"/>
        <w:adjustRightInd w:val="0"/>
        <w:jc w:val="both"/>
        <w:rPr>
          <w:rFonts w:ascii="Times New Roman" w:hAnsi="Times New Roman"/>
          <w:sz w:val="24"/>
          <w:szCs w:val="24"/>
        </w:rPr>
      </w:pPr>
      <w:r w:rsidRPr="003629E1">
        <w:rPr>
          <w:rFonts w:ascii="Times New Roman" w:hAnsi="Times New Roman"/>
          <w:bCs/>
          <w:iCs/>
          <w:sz w:val="24"/>
          <w:szCs w:val="24"/>
        </w:rPr>
        <w:t>Each student will lead or co-lead a portion of one class either alone or with a fellow student.  Leaders/Co-leaders are responsible for</w:t>
      </w:r>
      <w:r>
        <w:rPr>
          <w:rFonts w:ascii="Times New Roman" w:hAnsi="Times New Roman"/>
          <w:bCs/>
          <w:iCs/>
          <w:sz w:val="24"/>
          <w:szCs w:val="24"/>
        </w:rPr>
        <w:t xml:space="preserve"> providing a brief summary of the readings at the beginning of each class and </w:t>
      </w:r>
      <w:r w:rsidRPr="003629E1">
        <w:rPr>
          <w:rFonts w:ascii="Times New Roman" w:hAnsi="Times New Roman"/>
          <w:bCs/>
          <w:iCs/>
          <w:sz w:val="24"/>
          <w:szCs w:val="24"/>
        </w:rPr>
        <w:t>being “on call” to answer specific questions about the readings during the course</w:t>
      </w:r>
      <w:r>
        <w:rPr>
          <w:rFonts w:ascii="Times New Roman" w:hAnsi="Times New Roman"/>
          <w:bCs/>
          <w:iCs/>
          <w:sz w:val="24"/>
          <w:szCs w:val="24"/>
        </w:rPr>
        <w:t xml:space="preserve"> of the class. </w:t>
      </w:r>
      <w:r w:rsidRPr="003629E1">
        <w:rPr>
          <w:rFonts w:ascii="Times New Roman" w:hAnsi="Times New Roman"/>
          <w:sz w:val="24"/>
          <w:szCs w:val="24"/>
        </w:rPr>
        <w:t>Students who are not on call to lead or co-lead for the week are still expected to participate regularly and meaningfully in all other class discussions, and the instructor may call on other students at any point during the course of the semester.</w:t>
      </w:r>
    </w:p>
    <w:p w14:paraId="501DB16C" w14:textId="77777777" w:rsidR="004541EA" w:rsidRDefault="004541EA">
      <w:pPr>
        <w:autoSpaceDE w:val="0"/>
        <w:autoSpaceDN w:val="0"/>
        <w:adjustRightInd w:val="0"/>
        <w:jc w:val="both"/>
        <w:rPr>
          <w:rFonts w:ascii="Times New Roman" w:hAnsi="Times New Roman"/>
          <w:sz w:val="24"/>
          <w:szCs w:val="24"/>
        </w:rPr>
      </w:pPr>
    </w:p>
    <w:p w14:paraId="1E2C4D16" w14:textId="6F3ACF8C" w:rsidR="004541EA" w:rsidRDefault="004541EA" w:rsidP="004541EA">
      <w:pPr>
        <w:rPr>
          <w:rFonts w:ascii="Times New Roman" w:hAnsi="Times New Roman"/>
          <w:b/>
          <w:sz w:val="24"/>
          <w:szCs w:val="24"/>
        </w:rPr>
      </w:pPr>
      <w:r w:rsidRPr="004541EA">
        <w:rPr>
          <w:rFonts w:ascii="Times New Roman" w:hAnsi="Times New Roman"/>
          <w:b/>
          <w:sz w:val="24"/>
          <w:szCs w:val="24"/>
          <w:u w:val="single"/>
        </w:rPr>
        <w:t>Written Reflection Assignment #1</w:t>
      </w:r>
      <w:r>
        <w:rPr>
          <w:rFonts w:ascii="Times New Roman" w:hAnsi="Times New Roman"/>
          <w:b/>
          <w:sz w:val="24"/>
          <w:szCs w:val="24"/>
        </w:rPr>
        <w:t xml:space="preserve"> (5 pages</w:t>
      </w:r>
      <w:r w:rsidR="000747A2">
        <w:rPr>
          <w:rFonts w:ascii="Times New Roman" w:hAnsi="Times New Roman"/>
          <w:b/>
          <w:sz w:val="24"/>
          <w:szCs w:val="24"/>
        </w:rPr>
        <w:t xml:space="preserve"> double spaced</w:t>
      </w:r>
      <w:r>
        <w:rPr>
          <w:rFonts w:ascii="Times New Roman" w:hAnsi="Times New Roman"/>
          <w:b/>
          <w:sz w:val="24"/>
          <w:szCs w:val="24"/>
        </w:rPr>
        <w:t xml:space="preserve">) – Due </w:t>
      </w:r>
      <w:r w:rsidR="00D16BE5">
        <w:rPr>
          <w:rFonts w:ascii="Times New Roman" w:hAnsi="Times New Roman"/>
          <w:b/>
          <w:sz w:val="24"/>
          <w:szCs w:val="24"/>
        </w:rPr>
        <w:t>April 1</w:t>
      </w:r>
      <w:r w:rsidR="00B45302">
        <w:rPr>
          <w:rFonts w:ascii="Times New Roman" w:hAnsi="Times New Roman"/>
          <w:b/>
          <w:sz w:val="24"/>
          <w:szCs w:val="24"/>
        </w:rPr>
        <w:t>7</w:t>
      </w:r>
      <w:r w:rsidR="00D16BE5" w:rsidRPr="00D16BE5">
        <w:rPr>
          <w:rFonts w:ascii="Times New Roman" w:hAnsi="Times New Roman"/>
          <w:b/>
          <w:sz w:val="24"/>
          <w:szCs w:val="24"/>
          <w:vertAlign w:val="superscript"/>
        </w:rPr>
        <w:t>th</w:t>
      </w:r>
      <w:r w:rsidR="00D16BE5">
        <w:rPr>
          <w:rFonts w:ascii="Times New Roman" w:hAnsi="Times New Roman"/>
          <w:b/>
          <w:sz w:val="24"/>
          <w:szCs w:val="24"/>
        </w:rPr>
        <w:t xml:space="preserve"> </w:t>
      </w:r>
      <w:r>
        <w:rPr>
          <w:rFonts w:ascii="Times New Roman" w:hAnsi="Times New Roman"/>
          <w:b/>
          <w:sz w:val="24"/>
          <w:szCs w:val="24"/>
        </w:rPr>
        <w:t xml:space="preserve"> – ALL STUDENTS</w:t>
      </w:r>
    </w:p>
    <w:p w14:paraId="263065E1" w14:textId="444B01B3" w:rsidR="00A730C0" w:rsidRDefault="00A730C0" w:rsidP="004541EA">
      <w:pPr>
        <w:rPr>
          <w:rFonts w:ascii="Times New Roman" w:hAnsi="Times New Roman"/>
          <w:sz w:val="24"/>
          <w:szCs w:val="24"/>
        </w:rPr>
      </w:pPr>
      <w:r>
        <w:rPr>
          <w:rFonts w:ascii="Times New Roman" w:hAnsi="Times New Roman"/>
          <w:sz w:val="24"/>
          <w:szCs w:val="24"/>
        </w:rPr>
        <w:t xml:space="preserve">Drawing on examples from the readings, from our class discussions, from the work of SEERS Fellows and your service learning projects (for service learners), answer one of the following questions: </w:t>
      </w:r>
    </w:p>
    <w:p w14:paraId="010790E8" w14:textId="52CD8953" w:rsidR="00A730C0" w:rsidRPr="00A730C0" w:rsidRDefault="00A730C0" w:rsidP="00A730C0">
      <w:pPr>
        <w:pStyle w:val="ListParagraph"/>
        <w:numPr>
          <w:ilvl w:val="0"/>
          <w:numId w:val="23"/>
        </w:numPr>
        <w:rPr>
          <w:rFonts w:ascii="Times New Roman" w:hAnsi="Times New Roman"/>
        </w:rPr>
      </w:pPr>
      <w:r w:rsidRPr="00A730C0">
        <w:rPr>
          <w:rFonts w:ascii="Times New Roman" w:hAnsi="Times New Roman"/>
        </w:rPr>
        <w:t>What is the role of social entrepreneurship in promoting social change? OR</w:t>
      </w:r>
    </w:p>
    <w:p w14:paraId="26EB3C6F" w14:textId="05216101" w:rsidR="00A730C0" w:rsidRPr="00A730C0" w:rsidRDefault="00A730C0" w:rsidP="00A730C0">
      <w:pPr>
        <w:pStyle w:val="ListParagraph"/>
        <w:numPr>
          <w:ilvl w:val="0"/>
          <w:numId w:val="23"/>
        </w:numPr>
        <w:rPr>
          <w:rFonts w:ascii="Times New Roman" w:hAnsi="Times New Roman"/>
        </w:rPr>
      </w:pPr>
      <w:r>
        <w:rPr>
          <w:rFonts w:ascii="Times New Roman" w:hAnsi="Times New Roman"/>
        </w:rPr>
        <w:t>How does culture affect the role of social entrepreneurs?</w:t>
      </w:r>
    </w:p>
    <w:p w14:paraId="18C61B02" w14:textId="77777777" w:rsidR="00F86846" w:rsidRDefault="00F86846" w:rsidP="004541EA">
      <w:pPr>
        <w:rPr>
          <w:rFonts w:ascii="Times New Roman" w:hAnsi="Times New Roman"/>
          <w:b/>
          <w:sz w:val="24"/>
          <w:szCs w:val="24"/>
          <w:u w:val="single"/>
        </w:rPr>
      </w:pPr>
    </w:p>
    <w:p w14:paraId="5A2D29A3" w14:textId="0A94C7AD" w:rsidR="004541EA" w:rsidRDefault="004541EA" w:rsidP="004541EA">
      <w:pPr>
        <w:rPr>
          <w:rFonts w:ascii="Times New Roman" w:hAnsi="Times New Roman"/>
          <w:b/>
          <w:sz w:val="24"/>
          <w:szCs w:val="24"/>
        </w:rPr>
      </w:pPr>
      <w:r w:rsidRPr="00371615">
        <w:rPr>
          <w:rFonts w:ascii="Times New Roman" w:hAnsi="Times New Roman"/>
          <w:b/>
          <w:sz w:val="24"/>
          <w:szCs w:val="24"/>
          <w:u w:val="single"/>
        </w:rPr>
        <w:t>Written Reflection Assignment #2</w:t>
      </w:r>
      <w:r>
        <w:rPr>
          <w:rFonts w:ascii="Times New Roman" w:hAnsi="Times New Roman"/>
          <w:b/>
          <w:sz w:val="24"/>
          <w:szCs w:val="24"/>
        </w:rPr>
        <w:t xml:space="preserve"> (5 pages</w:t>
      </w:r>
      <w:r w:rsidR="000747A2">
        <w:rPr>
          <w:rFonts w:ascii="Times New Roman" w:hAnsi="Times New Roman"/>
          <w:b/>
          <w:sz w:val="24"/>
          <w:szCs w:val="24"/>
        </w:rPr>
        <w:t xml:space="preserve"> double spaced</w:t>
      </w:r>
      <w:r>
        <w:rPr>
          <w:rFonts w:ascii="Times New Roman" w:hAnsi="Times New Roman"/>
          <w:b/>
          <w:sz w:val="24"/>
          <w:szCs w:val="24"/>
        </w:rPr>
        <w:t xml:space="preserve">) – Due </w:t>
      </w:r>
      <w:r w:rsidR="00B45302">
        <w:rPr>
          <w:rFonts w:ascii="Times New Roman" w:hAnsi="Times New Roman"/>
          <w:b/>
          <w:sz w:val="24"/>
          <w:szCs w:val="24"/>
        </w:rPr>
        <w:t>May 1st</w:t>
      </w:r>
      <w:r w:rsidR="00D16BE5">
        <w:rPr>
          <w:rFonts w:ascii="Times New Roman" w:hAnsi="Times New Roman"/>
          <w:b/>
          <w:sz w:val="24"/>
          <w:szCs w:val="24"/>
        </w:rPr>
        <w:t xml:space="preserve"> </w:t>
      </w:r>
      <w:r>
        <w:rPr>
          <w:rFonts w:ascii="Times New Roman" w:hAnsi="Times New Roman"/>
          <w:b/>
          <w:sz w:val="24"/>
          <w:szCs w:val="24"/>
        </w:rPr>
        <w:t xml:space="preserve"> – ALL STUDENTS</w:t>
      </w:r>
      <w:r w:rsidR="004C074E">
        <w:rPr>
          <w:rFonts w:ascii="Times New Roman" w:hAnsi="Times New Roman"/>
          <w:b/>
          <w:sz w:val="24"/>
          <w:szCs w:val="24"/>
        </w:rPr>
        <w:t xml:space="preserve"> </w:t>
      </w:r>
    </w:p>
    <w:p w14:paraId="7AACD876" w14:textId="77777777" w:rsidR="00A730C0" w:rsidRDefault="00A730C0" w:rsidP="00A730C0">
      <w:pPr>
        <w:rPr>
          <w:rFonts w:ascii="Times New Roman" w:hAnsi="Times New Roman"/>
          <w:sz w:val="24"/>
          <w:szCs w:val="24"/>
        </w:rPr>
      </w:pPr>
      <w:r>
        <w:rPr>
          <w:rFonts w:ascii="Times New Roman" w:hAnsi="Times New Roman"/>
          <w:sz w:val="24"/>
          <w:szCs w:val="24"/>
        </w:rPr>
        <w:t xml:space="preserve">Drawing on examples from the readings, from our class discussions, from the work of SEERS Fellows and your service learning projects (for service learners), answer one of the following questions: </w:t>
      </w:r>
    </w:p>
    <w:p w14:paraId="53F914C9" w14:textId="01C435DC" w:rsidR="00A730C0" w:rsidRPr="00A730C0" w:rsidRDefault="00DE7B91" w:rsidP="00A730C0">
      <w:pPr>
        <w:pStyle w:val="ListParagraph"/>
        <w:numPr>
          <w:ilvl w:val="0"/>
          <w:numId w:val="24"/>
        </w:numPr>
        <w:rPr>
          <w:rFonts w:ascii="Times New Roman" w:hAnsi="Times New Roman"/>
        </w:rPr>
      </w:pPr>
      <w:r>
        <w:rPr>
          <w:rFonts w:ascii="Times New Roman" w:hAnsi="Times New Roman"/>
        </w:rPr>
        <w:t>How do social entrepreneurs use the innovation process in pursuit of social change</w:t>
      </w:r>
      <w:r w:rsidR="00A730C0" w:rsidRPr="00A730C0">
        <w:rPr>
          <w:rFonts w:ascii="Times New Roman" w:hAnsi="Times New Roman"/>
        </w:rPr>
        <w:t>? OR</w:t>
      </w:r>
    </w:p>
    <w:p w14:paraId="159F4ED8" w14:textId="06DFC111" w:rsidR="00A730C0" w:rsidRPr="00A730C0" w:rsidRDefault="00DE7B91" w:rsidP="00A730C0">
      <w:pPr>
        <w:pStyle w:val="ListParagraph"/>
        <w:numPr>
          <w:ilvl w:val="0"/>
          <w:numId w:val="24"/>
        </w:numPr>
        <w:rPr>
          <w:rFonts w:ascii="Times New Roman" w:hAnsi="Times New Roman"/>
        </w:rPr>
      </w:pPr>
      <w:r>
        <w:rPr>
          <w:rFonts w:ascii="Times New Roman" w:hAnsi="Times New Roman"/>
        </w:rPr>
        <w:t>What are the challenges of measuring impact and how do social entrepreneurs overcome those challenges</w:t>
      </w:r>
      <w:r w:rsidR="00A730C0">
        <w:rPr>
          <w:rFonts w:ascii="Times New Roman" w:hAnsi="Times New Roman"/>
        </w:rPr>
        <w:t>?</w:t>
      </w:r>
    </w:p>
    <w:p w14:paraId="3F983BD2" w14:textId="77777777" w:rsidR="004541EA" w:rsidRDefault="004541EA" w:rsidP="004541EA">
      <w:pPr>
        <w:rPr>
          <w:rFonts w:ascii="Times New Roman" w:hAnsi="Times New Roman"/>
          <w:i/>
          <w:sz w:val="24"/>
          <w:szCs w:val="24"/>
        </w:rPr>
      </w:pPr>
    </w:p>
    <w:p w14:paraId="4E3BCD91" w14:textId="449AEF01" w:rsidR="004541EA" w:rsidRDefault="004541EA" w:rsidP="004541EA">
      <w:pPr>
        <w:keepNext/>
        <w:ind w:left="360" w:hanging="360"/>
        <w:rPr>
          <w:rFonts w:ascii="Times New Roman" w:hAnsi="Times New Roman"/>
          <w:b/>
          <w:sz w:val="24"/>
          <w:szCs w:val="24"/>
        </w:rPr>
      </w:pPr>
      <w:r w:rsidRPr="00840704">
        <w:rPr>
          <w:rFonts w:ascii="Times New Roman" w:hAnsi="Times New Roman"/>
          <w:b/>
          <w:sz w:val="24"/>
          <w:szCs w:val="24"/>
          <w:u w:val="single"/>
        </w:rPr>
        <w:t>Final Paper Assignment</w:t>
      </w:r>
      <w:r>
        <w:rPr>
          <w:rFonts w:ascii="Times New Roman" w:hAnsi="Times New Roman"/>
          <w:b/>
          <w:sz w:val="24"/>
          <w:szCs w:val="24"/>
        </w:rPr>
        <w:t xml:space="preserve"> (15 pages</w:t>
      </w:r>
      <w:r w:rsidR="00741D51">
        <w:rPr>
          <w:rFonts w:ascii="Times New Roman" w:hAnsi="Times New Roman"/>
          <w:b/>
          <w:sz w:val="24"/>
          <w:szCs w:val="24"/>
        </w:rPr>
        <w:t xml:space="preserve"> double spaced</w:t>
      </w:r>
      <w:r>
        <w:rPr>
          <w:rFonts w:ascii="Times New Roman" w:hAnsi="Times New Roman"/>
          <w:b/>
          <w:sz w:val="24"/>
          <w:szCs w:val="24"/>
        </w:rPr>
        <w:t xml:space="preserve">) – Due </w:t>
      </w:r>
      <w:r w:rsidR="00B45302">
        <w:rPr>
          <w:rFonts w:ascii="Times New Roman" w:hAnsi="Times New Roman"/>
          <w:b/>
          <w:sz w:val="24"/>
          <w:szCs w:val="24"/>
        </w:rPr>
        <w:t>June 9th</w:t>
      </w:r>
      <w:r>
        <w:rPr>
          <w:rFonts w:ascii="Times New Roman" w:hAnsi="Times New Roman"/>
          <w:b/>
          <w:sz w:val="24"/>
          <w:szCs w:val="24"/>
        </w:rPr>
        <w:t xml:space="preserve"> – NON SERVICE-LEARNERS</w:t>
      </w:r>
      <w:r w:rsidR="00840704">
        <w:rPr>
          <w:rStyle w:val="FootnoteReference"/>
          <w:rFonts w:ascii="Times New Roman" w:hAnsi="Times New Roman"/>
          <w:b/>
          <w:sz w:val="24"/>
          <w:szCs w:val="24"/>
        </w:rPr>
        <w:footnoteReference w:id="1"/>
      </w:r>
    </w:p>
    <w:p w14:paraId="674A0B31" w14:textId="60DB6D08" w:rsidR="004541EA" w:rsidRDefault="004541EA" w:rsidP="004541EA">
      <w:pPr>
        <w:rPr>
          <w:rFonts w:ascii="Times New Roman" w:hAnsi="Times New Roman"/>
          <w:sz w:val="24"/>
          <w:szCs w:val="24"/>
        </w:rPr>
      </w:pPr>
      <w:r>
        <w:rPr>
          <w:rFonts w:ascii="Times New Roman" w:hAnsi="Times New Roman"/>
          <w:sz w:val="24"/>
          <w:szCs w:val="24"/>
        </w:rPr>
        <w:t xml:space="preserve">The final assignment for the course will be to develop, document, and analyze a real-life case study based on the experience </w:t>
      </w:r>
      <w:r w:rsidR="00F86846">
        <w:rPr>
          <w:rFonts w:ascii="Times New Roman" w:hAnsi="Times New Roman"/>
          <w:sz w:val="24"/>
          <w:szCs w:val="24"/>
        </w:rPr>
        <w:t xml:space="preserve">of </w:t>
      </w:r>
      <w:r>
        <w:rPr>
          <w:rFonts w:ascii="Times New Roman" w:hAnsi="Times New Roman"/>
          <w:sz w:val="24"/>
          <w:szCs w:val="24"/>
        </w:rPr>
        <w:t>a social entrepreneur of students’ choosing.  The paper will assess the effectiveness of a specific intervention in advancing social change by enhancing citizen participation, or a related/comparable intervention that pertains to that social entrepreneur</w:t>
      </w:r>
      <w:r w:rsidR="00F86846">
        <w:rPr>
          <w:rFonts w:ascii="Times New Roman" w:hAnsi="Times New Roman"/>
          <w:sz w:val="24"/>
          <w:szCs w:val="24"/>
        </w:rPr>
        <w:t>’</w:t>
      </w:r>
      <w:r>
        <w:rPr>
          <w:rFonts w:ascii="Times New Roman" w:hAnsi="Times New Roman"/>
          <w:sz w:val="24"/>
          <w:szCs w:val="24"/>
        </w:rPr>
        <w:t xml:space="preserve">s work.  Students may choose to use one of the </w:t>
      </w:r>
      <w:r w:rsidR="008071BF">
        <w:rPr>
          <w:rFonts w:ascii="Times New Roman" w:hAnsi="Times New Roman"/>
          <w:sz w:val="24"/>
          <w:szCs w:val="24"/>
        </w:rPr>
        <w:t>SEERS</w:t>
      </w:r>
      <w:r>
        <w:rPr>
          <w:rFonts w:ascii="Times New Roman" w:hAnsi="Times New Roman"/>
          <w:sz w:val="24"/>
          <w:szCs w:val="24"/>
        </w:rPr>
        <w:t xml:space="preserve"> fellows as a case study, or they may choose to highlight the work of any other social entrepreneur (which must be approved by the instructor).  The papers should review background</w:t>
      </w:r>
      <w:r w:rsidR="00F86846">
        <w:rPr>
          <w:rFonts w:ascii="Times New Roman" w:hAnsi="Times New Roman"/>
          <w:sz w:val="24"/>
          <w:szCs w:val="24"/>
        </w:rPr>
        <w:t xml:space="preserve"> issues</w:t>
      </w:r>
      <w:r>
        <w:rPr>
          <w:rFonts w:ascii="Times New Roman" w:hAnsi="Times New Roman"/>
          <w:sz w:val="24"/>
          <w:szCs w:val="24"/>
        </w:rPr>
        <w:t xml:space="preserve"> of the problem, the mission of the organization, how the social entrepreneur is approaching the problem in a novel way, and the effectiveness of that approach in light of the topics discussed throughout the course of the quarter.  </w:t>
      </w:r>
      <w:r w:rsidR="00AD299A">
        <w:rPr>
          <w:rFonts w:ascii="Times New Roman" w:hAnsi="Times New Roman"/>
          <w:sz w:val="24"/>
          <w:szCs w:val="24"/>
        </w:rPr>
        <w:t>Students must cite at least 15</w:t>
      </w:r>
      <w:r>
        <w:rPr>
          <w:rFonts w:ascii="Times New Roman" w:hAnsi="Times New Roman"/>
          <w:sz w:val="24"/>
          <w:szCs w:val="24"/>
        </w:rPr>
        <w:t xml:space="preserve"> sources to support their argument, which may i</w:t>
      </w:r>
      <w:r w:rsidR="00A370F1">
        <w:rPr>
          <w:rFonts w:ascii="Times New Roman" w:hAnsi="Times New Roman"/>
          <w:sz w:val="24"/>
          <w:szCs w:val="24"/>
        </w:rPr>
        <w:t xml:space="preserve">nclude readings from the class.  Students are also required to perform at least 3 interviews (including but not limited to founders, staff, board members, community partners, funders, etc.) and include information garnered from those discussions as evidence to support their arguments.  </w:t>
      </w:r>
      <w:r>
        <w:rPr>
          <w:rFonts w:ascii="Times New Roman" w:hAnsi="Times New Roman"/>
          <w:sz w:val="24"/>
          <w:szCs w:val="24"/>
        </w:rPr>
        <w:t>Students should turn in abstracts, outlines and early drafts as follows:</w:t>
      </w:r>
    </w:p>
    <w:p w14:paraId="011D7308" w14:textId="4529D408" w:rsidR="000E26CE" w:rsidRPr="000E26CE" w:rsidRDefault="004541EA" w:rsidP="000E26CE">
      <w:pPr>
        <w:numPr>
          <w:ilvl w:val="0"/>
          <w:numId w:val="8"/>
        </w:numPr>
        <w:jc w:val="both"/>
        <w:rPr>
          <w:rFonts w:ascii="Times New Roman" w:hAnsi="Times New Roman"/>
          <w:sz w:val="24"/>
          <w:szCs w:val="24"/>
        </w:rPr>
      </w:pPr>
      <w:r>
        <w:rPr>
          <w:rFonts w:ascii="Times New Roman" w:hAnsi="Times New Roman"/>
          <w:sz w:val="24"/>
          <w:szCs w:val="24"/>
        </w:rPr>
        <w:t xml:space="preserve">Abstract (1-2 paragraphs) summarizing paper topic: </w:t>
      </w:r>
      <w:r w:rsidR="003B4910">
        <w:rPr>
          <w:rFonts w:ascii="Times New Roman" w:hAnsi="Times New Roman"/>
          <w:b/>
          <w:sz w:val="24"/>
          <w:szCs w:val="24"/>
        </w:rPr>
        <w:t xml:space="preserve">April </w:t>
      </w:r>
      <w:r w:rsidR="00B45302">
        <w:rPr>
          <w:rFonts w:ascii="Times New Roman" w:hAnsi="Times New Roman"/>
          <w:b/>
          <w:sz w:val="24"/>
          <w:szCs w:val="24"/>
        </w:rPr>
        <w:t>21</w:t>
      </w:r>
      <w:r w:rsidR="00B45302" w:rsidRPr="00B45302">
        <w:rPr>
          <w:rFonts w:ascii="Times New Roman" w:hAnsi="Times New Roman"/>
          <w:b/>
          <w:sz w:val="24"/>
          <w:szCs w:val="24"/>
          <w:vertAlign w:val="superscript"/>
        </w:rPr>
        <w:t>st</w:t>
      </w:r>
      <w:r w:rsidR="00B45302">
        <w:rPr>
          <w:rFonts w:ascii="Times New Roman" w:hAnsi="Times New Roman"/>
          <w:b/>
          <w:sz w:val="24"/>
          <w:szCs w:val="24"/>
        </w:rPr>
        <w:t xml:space="preserve"> </w:t>
      </w:r>
    </w:p>
    <w:p w14:paraId="69E8CAE7" w14:textId="7A1F0E82" w:rsidR="004541EA" w:rsidRDefault="004541EA" w:rsidP="004541EA">
      <w:pPr>
        <w:numPr>
          <w:ilvl w:val="0"/>
          <w:numId w:val="8"/>
        </w:numPr>
        <w:jc w:val="both"/>
        <w:rPr>
          <w:rFonts w:ascii="Times New Roman" w:hAnsi="Times New Roman"/>
          <w:b/>
          <w:sz w:val="24"/>
          <w:szCs w:val="24"/>
        </w:rPr>
      </w:pPr>
      <w:r>
        <w:rPr>
          <w:rFonts w:ascii="Times New Roman" w:hAnsi="Times New Roman"/>
          <w:sz w:val="24"/>
          <w:szCs w:val="24"/>
        </w:rPr>
        <w:t xml:space="preserve">Outline of paper: </w:t>
      </w:r>
      <w:r w:rsidR="003B4910">
        <w:rPr>
          <w:rFonts w:ascii="Times New Roman" w:hAnsi="Times New Roman"/>
          <w:b/>
          <w:sz w:val="24"/>
          <w:szCs w:val="24"/>
        </w:rPr>
        <w:t xml:space="preserve">May </w:t>
      </w:r>
      <w:r w:rsidR="00B45302">
        <w:rPr>
          <w:rFonts w:ascii="Times New Roman" w:hAnsi="Times New Roman"/>
          <w:b/>
          <w:sz w:val="24"/>
          <w:szCs w:val="24"/>
        </w:rPr>
        <w:t>5</w:t>
      </w:r>
      <w:r w:rsidR="00B45302">
        <w:rPr>
          <w:rFonts w:ascii="Times New Roman" w:hAnsi="Times New Roman"/>
          <w:b/>
          <w:sz w:val="24"/>
          <w:szCs w:val="24"/>
          <w:vertAlign w:val="superscript"/>
        </w:rPr>
        <w:t>th</w:t>
      </w:r>
    </w:p>
    <w:p w14:paraId="63B5C444" w14:textId="2EC965B5" w:rsidR="00287843" w:rsidRDefault="000E26CE" w:rsidP="00287843">
      <w:pPr>
        <w:numPr>
          <w:ilvl w:val="0"/>
          <w:numId w:val="8"/>
        </w:numPr>
        <w:jc w:val="both"/>
        <w:rPr>
          <w:rFonts w:ascii="Times New Roman" w:hAnsi="Times New Roman"/>
          <w:b/>
          <w:sz w:val="24"/>
          <w:szCs w:val="24"/>
        </w:rPr>
      </w:pPr>
      <w:r w:rsidRPr="000E26CE">
        <w:rPr>
          <w:rFonts w:ascii="Times New Roman" w:hAnsi="Times New Roman"/>
          <w:sz w:val="24"/>
          <w:szCs w:val="24"/>
        </w:rPr>
        <w:t>Interview notes due:</w:t>
      </w:r>
      <w:r>
        <w:rPr>
          <w:rFonts w:ascii="Times New Roman" w:hAnsi="Times New Roman"/>
          <w:b/>
          <w:sz w:val="24"/>
          <w:szCs w:val="24"/>
        </w:rPr>
        <w:t xml:space="preserve"> May 1</w:t>
      </w:r>
      <w:r w:rsidR="00B45302">
        <w:rPr>
          <w:rFonts w:ascii="Times New Roman" w:hAnsi="Times New Roman"/>
          <w:b/>
          <w:sz w:val="24"/>
          <w:szCs w:val="24"/>
        </w:rPr>
        <w:t>2</w:t>
      </w:r>
      <w:r w:rsidRPr="000E26CE">
        <w:rPr>
          <w:rFonts w:ascii="Times New Roman" w:hAnsi="Times New Roman"/>
          <w:b/>
          <w:sz w:val="24"/>
          <w:szCs w:val="24"/>
          <w:vertAlign w:val="superscript"/>
        </w:rPr>
        <w:t>th</w:t>
      </w:r>
    </w:p>
    <w:p w14:paraId="22BCE8E5" w14:textId="0766044E" w:rsidR="004541EA" w:rsidRPr="00287843" w:rsidRDefault="003B4910" w:rsidP="00287843">
      <w:pPr>
        <w:numPr>
          <w:ilvl w:val="0"/>
          <w:numId w:val="8"/>
        </w:numPr>
        <w:jc w:val="both"/>
        <w:rPr>
          <w:rFonts w:ascii="Times New Roman" w:hAnsi="Times New Roman"/>
          <w:b/>
          <w:sz w:val="24"/>
          <w:szCs w:val="24"/>
        </w:rPr>
      </w:pPr>
      <w:r w:rsidRPr="00287843">
        <w:rPr>
          <w:rFonts w:ascii="Times New Roman" w:hAnsi="Times New Roman"/>
          <w:sz w:val="24"/>
          <w:szCs w:val="24"/>
        </w:rPr>
        <w:t>First draft of paper</w:t>
      </w:r>
      <w:r w:rsidR="004541EA" w:rsidRPr="00287843">
        <w:rPr>
          <w:rFonts w:ascii="Times New Roman" w:hAnsi="Times New Roman"/>
          <w:sz w:val="24"/>
          <w:szCs w:val="24"/>
        </w:rPr>
        <w:t xml:space="preserve">: </w:t>
      </w:r>
      <w:r w:rsidR="00B45302">
        <w:rPr>
          <w:rFonts w:ascii="Times New Roman" w:hAnsi="Times New Roman"/>
          <w:b/>
          <w:sz w:val="24"/>
          <w:szCs w:val="24"/>
        </w:rPr>
        <w:t>May 19</w:t>
      </w:r>
      <w:r w:rsidRPr="00B45302">
        <w:rPr>
          <w:rFonts w:ascii="Times New Roman" w:hAnsi="Times New Roman"/>
          <w:b/>
          <w:sz w:val="24"/>
          <w:szCs w:val="24"/>
          <w:vertAlign w:val="superscript"/>
        </w:rPr>
        <w:t>th</w:t>
      </w:r>
      <w:r w:rsidR="00B45302">
        <w:rPr>
          <w:rFonts w:ascii="Times New Roman" w:hAnsi="Times New Roman"/>
          <w:b/>
          <w:sz w:val="24"/>
          <w:szCs w:val="24"/>
        </w:rPr>
        <w:t xml:space="preserve"> </w:t>
      </w:r>
    </w:p>
    <w:p w14:paraId="0390AAF1" w14:textId="77777777" w:rsidR="00287843" w:rsidRDefault="00287843" w:rsidP="00287843">
      <w:pPr>
        <w:rPr>
          <w:rFonts w:ascii="Times New Roman" w:hAnsi="Times New Roman"/>
          <w:b/>
          <w:sz w:val="24"/>
          <w:szCs w:val="24"/>
          <w:u w:val="single"/>
        </w:rPr>
      </w:pPr>
    </w:p>
    <w:p w14:paraId="4E2D4E1C" w14:textId="77777777" w:rsidR="00A244DA" w:rsidRDefault="00E64D92" w:rsidP="00287843">
      <w:pPr>
        <w:rPr>
          <w:rFonts w:ascii="Times New Roman" w:hAnsi="Times New Roman"/>
          <w:b/>
          <w:sz w:val="24"/>
          <w:szCs w:val="24"/>
          <w:u w:val="single"/>
        </w:rPr>
      </w:pPr>
      <w:r>
        <w:rPr>
          <w:rFonts w:ascii="Times New Roman" w:hAnsi="Times New Roman"/>
          <w:b/>
          <w:sz w:val="24"/>
          <w:szCs w:val="24"/>
          <w:u w:val="single"/>
        </w:rPr>
        <w:t>Students with Documented Disabilities</w:t>
      </w:r>
    </w:p>
    <w:p w14:paraId="3B1A5559" w14:textId="77777777" w:rsidR="00A244DA" w:rsidRDefault="00E64D92" w:rsidP="00287843">
      <w:pPr>
        <w:rPr>
          <w:rFonts w:ascii="Times New Roman" w:hAnsi="Times New Roman"/>
          <w:b/>
          <w:sz w:val="24"/>
          <w:szCs w:val="24"/>
          <w:u w:val="single"/>
        </w:rPr>
      </w:pPr>
      <w:r>
        <w:rPr>
          <w:rFonts w:ascii="Times New Roman" w:hAnsi="Times New Roman"/>
          <w:sz w:val="24"/>
          <w:szCs w:val="24"/>
        </w:rPr>
        <w:t xml:space="preserve">Students who may need an academic accommodation based on the impact of a disability must initiate the request with the Office of Accessible Education (OAE).  Professional staff will evaluate the request with required documentation, recommend reasonable accommodations, and prepare an Accommodation Letter for faculty dated in the current quarter in which the request is being made.  Students should contact the OAE as soon as possible since timely notice is needed to coordinate accommodations.  The OAE is located at 563 Salvatierra Walk.  URL: </w:t>
      </w:r>
      <w:hyperlink r:id="rId10" w:history="1">
        <w:r>
          <w:rPr>
            <w:rStyle w:val="Hyperlink"/>
            <w:rFonts w:ascii="Times New Roman" w:hAnsi="Times New Roman"/>
            <w:sz w:val="24"/>
            <w:szCs w:val="24"/>
          </w:rPr>
          <w:t>http://studentaffairs.stanford.edu/oae</w:t>
        </w:r>
      </w:hyperlink>
      <w:r>
        <w:rPr>
          <w:rFonts w:ascii="Times New Roman" w:hAnsi="Times New Roman"/>
          <w:sz w:val="24"/>
          <w:szCs w:val="24"/>
        </w:rPr>
        <w:t>.</w:t>
      </w:r>
    </w:p>
    <w:p w14:paraId="7C49149D" w14:textId="77777777" w:rsidR="00A244DA" w:rsidRDefault="00A244DA">
      <w:pPr>
        <w:rPr>
          <w:rFonts w:ascii="Times New Roman" w:hAnsi="Times New Roman"/>
          <w:b/>
          <w:sz w:val="24"/>
          <w:szCs w:val="24"/>
        </w:rPr>
      </w:pPr>
    </w:p>
    <w:p w14:paraId="1AA8D0B6" w14:textId="77777777" w:rsidR="00A244DA" w:rsidRDefault="00E64D92">
      <w:pPr>
        <w:keepNext/>
        <w:rPr>
          <w:rFonts w:ascii="Times New Roman" w:hAnsi="Times New Roman"/>
          <w:b/>
          <w:sz w:val="24"/>
          <w:szCs w:val="24"/>
          <w:u w:val="single"/>
        </w:rPr>
      </w:pPr>
      <w:r>
        <w:rPr>
          <w:rFonts w:ascii="Times New Roman" w:hAnsi="Times New Roman"/>
          <w:b/>
          <w:sz w:val="24"/>
          <w:szCs w:val="24"/>
          <w:u w:val="single"/>
        </w:rPr>
        <w:t>Honor Code</w:t>
      </w:r>
    </w:p>
    <w:p w14:paraId="595B8B64" w14:textId="77777777" w:rsidR="00A244DA" w:rsidRDefault="00E64D92">
      <w:pPr>
        <w:rPr>
          <w:rFonts w:ascii="Times New Roman" w:hAnsi="Times New Roman"/>
          <w:sz w:val="24"/>
          <w:szCs w:val="24"/>
        </w:rPr>
      </w:pPr>
      <w:r>
        <w:rPr>
          <w:rFonts w:ascii="Times New Roman" w:hAnsi="Times New Roman"/>
          <w:sz w:val="24"/>
          <w:szCs w:val="24"/>
        </w:rPr>
        <w:t xml:space="preserve">Students are expected to read, understand and adhere to the Honor Code of Stanford University.  Available at: </w:t>
      </w:r>
      <w:hyperlink r:id="rId11" w:history="1">
        <w:r>
          <w:rPr>
            <w:rStyle w:val="Hyperlink"/>
            <w:rFonts w:ascii="Times New Roman" w:hAnsi="Times New Roman"/>
            <w:sz w:val="24"/>
            <w:szCs w:val="24"/>
          </w:rPr>
          <w:t>http://studentaffairs.stanford.edu/judicialaffairs/policy/honor-code</w:t>
        </w:r>
      </w:hyperlink>
      <w:r>
        <w:rPr>
          <w:rFonts w:ascii="Times New Roman" w:hAnsi="Times New Roman"/>
          <w:sz w:val="24"/>
          <w:szCs w:val="24"/>
        </w:rPr>
        <w:t>.</w:t>
      </w:r>
    </w:p>
    <w:p w14:paraId="27FF5ACA" w14:textId="77777777" w:rsidR="00840704" w:rsidRDefault="00840704">
      <w:pPr>
        <w:rPr>
          <w:rFonts w:ascii="Times New Roman" w:hAnsi="Times New Roman"/>
          <w:sz w:val="24"/>
          <w:szCs w:val="24"/>
        </w:rPr>
      </w:pPr>
    </w:p>
    <w:p w14:paraId="0A4ABA99" w14:textId="77777777" w:rsidR="00840704" w:rsidRPr="00840704" w:rsidRDefault="00840704" w:rsidP="008407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4"/>
          <w:szCs w:val="24"/>
          <w:u w:val="single"/>
        </w:rPr>
      </w:pPr>
      <w:r w:rsidRPr="00840704">
        <w:rPr>
          <w:rFonts w:ascii="Times New Roman" w:hAnsi="Times New Roman"/>
          <w:b/>
          <w:sz w:val="24"/>
          <w:szCs w:val="24"/>
          <w:u w:val="single"/>
        </w:rPr>
        <w:t xml:space="preserve">Disclaimer </w:t>
      </w:r>
    </w:p>
    <w:p w14:paraId="6FE5306F" w14:textId="77777777" w:rsidR="00840704" w:rsidRPr="00840704" w:rsidRDefault="00840704" w:rsidP="008407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r w:rsidRPr="00840704">
        <w:rPr>
          <w:rFonts w:ascii="Times New Roman" w:hAnsi="Times New Roman"/>
          <w:sz w:val="24"/>
          <w:szCs w:val="24"/>
        </w:rPr>
        <w:t xml:space="preserve">This syllabus is subject to change as the need arises.  Students will be given ample notice of any changes in assignments and due dates. </w:t>
      </w:r>
    </w:p>
    <w:p w14:paraId="09E7C84E" w14:textId="77777777" w:rsidR="0024755E" w:rsidRDefault="0024755E">
      <w:pPr>
        <w:rPr>
          <w:rFonts w:ascii="Times New Roman" w:hAnsi="Times New Roman"/>
          <w:b/>
          <w:sz w:val="24"/>
          <w:szCs w:val="24"/>
          <w:u w:val="single"/>
        </w:rPr>
      </w:pPr>
    </w:p>
    <w:p w14:paraId="1BFBFBA1" w14:textId="77777777" w:rsidR="0024755E" w:rsidRDefault="0024755E">
      <w:pPr>
        <w:rPr>
          <w:rFonts w:ascii="Times New Roman" w:hAnsi="Times New Roman"/>
          <w:b/>
          <w:sz w:val="24"/>
          <w:szCs w:val="24"/>
          <w:u w:val="single"/>
        </w:rPr>
      </w:pPr>
    </w:p>
    <w:p w14:paraId="09A6FEEC" w14:textId="56241362" w:rsidR="00A244DA" w:rsidRDefault="00E64D92">
      <w:pPr>
        <w:jc w:val="center"/>
        <w:rPr>
          <w:rFonts w:ascii="Times New Roman" w:hAnsi="Times New Roman"/>
          <w:b/>
          <w:sz w:val="24"/>
          <w:szCs w:val="24"/>
          <w:u w:val="single"/>
        </w:rPr>
      </w:pPr>
      <w:r>
        <w:rPr>
          <w:rFonts w:ascii="Times New Roman" w:hAnsi="Times New Roman"/>
          <w:b/>
          <w:sz w:val="24"/>
          <w:szCs w:val="24"/>
          <w:u w:val="single"/>
        </w:rPr>
        <w:t xml:space="preserve">Course </w:t>
      </w:r>
      <w:r w:rsidR="00D7391D">
        <w:rPr>
          <w:rFonts w:ascii="Times New Roman" w:hAnsi="Times New Roman"/>
          <w:b/>
          <w:sz w:val="24"/>
          <w:szCs w:val="24"/>
          <w:u w:val="single"/>
        </w:rPr>
        <w:t>Schedule</w:t>
      </w:r>
    </w:p>
    <w:p w14:paraId="7C2D4C74" w14:textId="77777777" w:rsidR="00D7391D" w:rsidRDefault="00D7391D">
      <w:pPr>
        <w:rPr>
          <w:rFonts w:ascii="Times New Roman" w:hAnsi="Times New Roman"/>
          <w:b/>
          <w:sz w:val="24"/>
          <w:szCs w:val="24"/>
        </w:rPr>
      </w:pPr>
    </w:p>
    <w:p w14:paraId="0049A68C" w14:textId="2E4E3228" w:rsidR="00A244DA" w:rsidRDefault="00672F2F">
      <w:pPr>
        <w:rPr>
          <w:rFonts w:ascii="Times New Roman" w:hAnsi="Times New Roman"/>
          <w:b/>
          <w:sz w:val="24"/>
          <w:szCs w:val="24"/>
          <w:u w:val="single"/>
        </w:rPr>
      </w:pPr>
      <w:r>
        <w:rPr>
          <w:rFonts w:ascii="Times New Roman" w:hAnsi="Times New Roman"/>
          <w:b/>
          <w:sz w:val="24"/>
          <w:szCs w:val="24"/>
        </w:rPr>
        <w:t>Class</w:t>
      </w:r>
      <w:r w:rsidR="00E64D92">
        <w:rPr>
          <w:rFonts w:ascii="Times New Roman" w:hAnsi="Times New Roman"/>
          <w:b/>
          <w:sz w:val="24"/>
          <w:szCs w:val="24"/>
        </w:rPr>
        <w:t xml:space="preserve"> 1.  </w:t>
      </w:r>
      <w:r w:rsidR="0008254B">
        <w:rPr>
          <w:rFonts w:ascii="Times New Roman" w:hAnsi="Times New Roman"/>
          <w:b/>
          <w:sz w:val="24"/>
          <w:szCs w:val="24"/>
        </w:rPr>
        <w:t xml:space="preserve">The History of Social Entrepreneurship and </w:t>
      </w:r>
      <w:r w:rsidR="00E64D92">
        <w:rPr>
          <w:rFonts w:ascii="Times New Roman" w:hAnsi="Times New Roman"/>
          <w:b/>
          <w:sz w:val="24"/>
          <w:szCs w:val="24"/>
        </w:rPr>
        <w:t>Course Introduction (</w:t>
      </w:r>
      <w:r w:rsidR="00B45302">
        <w:rPr>
          <w:rFonts w:ascii="Times New Roman" w:hAnsi="Times New Roman"/>
          <w:b/>
          <w:sz w:val="24"/>
          <w:szCs w:val="24"/>
        </w:rPr>
        <w:t>April 5</w:t>
      </w:r>
      <w:r w:rsidR="00E64D92">
        <w:rPr>
          <w:rFonts w:ascii="Times New Roman" w:hAnsi="Times New Roman"/>
          <w:b/>
          <w:sz w:val="24"/>
          <w:szCs w:val="24"/>
        </w:rPr>
        <w:t>)</w:t>
      </w:r>
    </w:p>
    <w:p w14:paraId="24870720" w14:textId="30B2CBCF" w:rsidR="00A244DA" w:rsidRDefault="00E64D92">
      <w:pPr>
        <w:rPr>
          <w:rFonts w:ascii="Times New Roman" w:hAnsi="Times New Roman"/>
          <w:i/>
          <w:sz w:val="24"/>
          <w:szCs w:val="24"/>
        </w:rPr>
      </w:pPr>
      <w:r>
        <w:rPr>
          <w:rFonts w:ascii="Times New Roman" w:hAnsi="Times New Roman"/>
          <w:i/>
          <w:sz w:val="24"/>
          <w:szCs w:val="24"/>
        </w:rPr>
        <w:t xml:space="preserve">Introduction to </w:t>
      </w:r>
      <w:r w:rsidR="0008254B">
        <w:rPr>
          <w:rFonts w:ascii="Times New Roman" w:hAnsi="Times New Roman"/>
          <w:i/>
          <w:sz w:val="24"/>
          <w:szCs w:val="24"/>
        </w:rPr>
        <w:t>the history of social entrepreneurship and service l</w:t>
      </w:r>
      <w:r>
        <w:rPr>
          <w:rFonts w:ascii="Times New Roman" w:hAnsi="Times New Roman"/>
          <w:i/>
          <w:sz w:val="24"/>
          <w:szCs w:val="24"/>
        </w:rPr>
        <w:t xml:space="preserve">earning; Presentation by </w:t>
      </w:r>
      <w:r w:rsidR="008071BF">
        <w:rPr>
          <w:rFonts w:ascii="Times New Roman" w:hAnsi="Times New Roman"/>
          <w:i/>
          <w:sz w:val="24"/>
          <w:szCs w:val="24"/>
        </w:rPr>
        <w:t>SEERS</w:t>
      </w:r>
      <w:r>
        <w:rPr>
          <w:rFonts w:ascii="Times New Roman" w:hAnsi="Times New Roman"/>
          <w:i/>
          <w:sz w:val="24"/>
          <w:szCs w:val="24"/>
        </w:rPr>
        <w:t xml:space="preserve"> of their organizations and experiences, including their visions and observations of democracy, development and justice in the context of their work</w:t>
      </w:r>
    </w:p>
    <w:p w14:paraId="6B292E4A" w14:textId="77777777" w:rsidR="00A244DA" w:rsidRDefault="00A244DA">
      <w:pPr>
        <w:rPr>
          <w:rFonts w:ascii="Times New Roman" w:hAnsi="Times New Roman"/>
          <w:b/>
          <w:sz w:val="24"/>
          <w:szCs w:val="24"/>
        </w:rPr>
      </w:pPr>
    </w:p>
    <w:p w14:paraId="25E1C90A" w14:textId="6002F053" w:rsidR="001267B2" w:rsidRDefault="0017580F">
      <w:pPr>
        <w:rPr>
          <w:rFonts w:ascii="Times New Roman" w:hAnsi="Times New Roman"/>
          <w:b/>
          <w:sz w:val="24"/>
          <w:szCs w:val="24"/>
        </w:rPr>
      </w:pPr>
      <w:r>
        <w:rPr>
          <w:rFonts w:ascii="Times New Roman" w:hAnsi="Times New Roman"/>
          <w:i/>
          <w:sz w:val="24"/>
          <w:szCs w:val="24"/>
        </w:rPr>
        <w:t>Reading</w:t>
      </w:r>
      <w:r w:rsidR="001267B2">
        <w:rPr>
          <w:rFonts w:ascii="Times New Roman" w:hAnsi="Times New Roman"/>
          <w:i/>
          <w:sz w:val="24"/>
          <w:szCs w:val="24"/>
        </w:rPr>
        <w:t>:</w:t>
      </w:r>
    </w:p>
    <w:p w14:paraId="5144D2B7" w14:textId="77777777" w:rsidR="00C13C4C" w:rsidRPr="00287843" w:rsidRDefault="00C13C4C" w:rsidP="00C13C4C">
      <w:pPr>
        <w:numPr>
          <w:ilvl w:val="0"/>
          <w:numId w:val="4"/>
        </w:numPr>
        <w:rPr>
          <w:rFonts w:ascii="Times New Roman" w:hAnsi="Times New Roman"/>
          <w:sz w:val="24"/>
          <w:szCs w:val="24"/>
        </w:rPr>
      </w:pPr>
      <w:r>
        <w:rPr>
          <w:rFonts w:ascii="Times New Roman" w:hAnsi="Times New Roman"/>
          <w:sz w:val="24"/>
          <w:szCs w:val="24"/>
        </w:rPr>
        <w:t xml:space="preserve">Martin, Roger L., and Sally Osberg, “Social Entrepreneurship: The Case for Definition,” </w:t>
      </w:r>
      <w:r w:rsidRPr="00287843">
        <w:rPr>
          <w:rFonts w:ascii="Times New Roman" w:hAnsi="Times New Roman"/>
          <w:iCs/>
          <w:sz w:val="24"/>
          <w:szCs w:val="24"/>
        </w:rPr>
        <w:t>Stanford Social Innovation Review</w:t>
      </w:r>
      <w:r w:rsidRPr="00287843">
        <w:rPr>
          <w:rFonts w:ascii="Times New Roman" w:hAnsi="Times New Roman"/>
          <w:sz w:val="24"/>
          <w:szCs w:val="24"/>
        </w:rPr>
        <w:t xml:space="preserve"> Spring (2007): 29-39.</w:t>
      </w:r>
    </w:p>
    <w:p w14:paraId="6BCA7E43" w14:textId="77777777" w:rsidR="0017580F" w:rsidRDefault="0017580F" w:rsidP="0017580F">
      <w:pPr>
        <w:widowControl w:val="0"/>
        <w:autoSpaceDE w:val="0"/>
        <w:autoSpaceDN w:val="0"/>
        <w:adjustRightInd w:val="0"/>
        <w:rPr>
          <w:rFonts w:ascii="Times New Roman" w:hAnsi="Times New Roman"/>
          <w:color w:val="1A1A1A"/>
          <w:sz w:val="24"/>
          <w:szCs w:val="24"/>
        </w:rPr>
      </w:pPr>
    </w:p>
    <w:p w14:paraId="525AAF93" w14:textId="7C0E6F25" w:rsidR="0017580F" w:rsidRDefault="0017580F" w:rsidP="0017580F">
      <w:pPr>
        <w:widowControl w:val="0"/>
        <w:autoSpaceDE w:val="0"/>
        <w:autoSpaceDN w:val="0"/>
        <w:adjustRightInd w:val="0"/>
        <w:rPr>
          <w:rFonts w:ascii="Times New Roman" w:hAnsi="Times New Roman"/>
          <w:color w:val="1A1A1A"/>
          <w:sz w:val="24"/>
          <w:szCs w:val="24"/>
        </w:rPr>
      </w:pPr>
      <w:r w:rsidRPr="0017580F">
        <w:rPr>
          <w:rFonts w:ascii="Times New Roman" w:hAnsi="Times New Roman"/>
          <w:i/>
          <w:color w:val="1A1A1A"/>
          <w:sz w:val="24"/>
          <w:szCs w:val="24"/>
        </w:rPr>
        <w:t>Handout</w:t>
      </w:r>
      <w:r>
        <w:rPr>
          <w:rFonts w:ascii="Times New Roman" w:hAnsi="Times New Roman"/>
          <w:color w:val="1A1A1A"/>
          <w:sz w:val="24"/>
          <w:szCs w:val="24"/>
        </w:rPr>
        <w:t>:</w:t>
      </w:r>
    </w:p>
    <w:p w14:paraId="5A8705F4" w14:textId="13F1C9FB" w:rsidR="00CA3FFE" w:rsidRPr="00E22999" w:rsidRDefault="001267B2" w:rsidP="00E22999">
      <w:pPr>
        <w:widowControl w:val="0"/>
        <w:numPr>
          <w:ilvl w:val="0"/>
          <w:numId w:val="4"/>
        </w:numPr>
        <w:autoSpaceDE w:val="0"/>
        <w:autoSpaceDN w:val="0"/>
        <w:adjustRightInd w:val="0"/>
        <w:rPr>
          <w:rFonts w:ascii="Times New Roman" w:hAnsi="Times New Roman"/>
          <w:color w:val="1A1A1A"/>
          <w:sz w:val="24"/>
          <w:szCs w:val="24"/>
        </w:rPr>
      </w:pPr>
      <w:r w:rsidRPr="004A3F9F">
        <w:rPr>
          <w:rFonts w:ascii="Times New Roman" w:hAnsi="Times New Roman"/>
          <w:color w:val="1A1A1A"/>
          <w:sz w:val="24"/>
          <w:szCs w:val="24"/>
        </w:rPr>
        <w:t xml:space="preserve">Christine M. Cress, Peter J. Collier and Vicki L. Reitenauer, </w:t>
      </w:r>
      <w:r w:rsidRPr="004A3F9F">
        <w:rPr>
          <w:rFonts w:ascii="Times New Roman" w:hAnsi="Times New Roman"/>
          <w:i/>
          <w:color w:val="1A1A1A"/>
          <w:sz w:val="24"/>
          <w:szCs w:val="24"/>
        </w:rPr>
        <w:t>Learning through Serving: A Student Guidebook for Service-Learning Across the Disciplines</w:t>
      </w:r>
      <w:r>
        <w:rPr>
          <w:rFonts w:ascii="Times New Roman" w:hAnsi="Times New Roman"/>
          <w:color w:val="1A1A1A"/>
          <w:sz w:val="24"/>
          <w:szCs w:val="24"/>
        </w:rPr>
        <w:t>, Ch. 1.</w:t>
      </w:r>
      <w:r w:rsidRPr="004A3F9F">
        <w:rPr>
          <w:rFonts w:ascii="Times New Roman" w:hAnsi="Times New Roman"/>
          <w:color w:val="1A1A1A"/>
          <w:sz w:val="24"/>
          <w:szCs w:val="24"/>
        </w:rPr>
        <w:t xml:space="preserve"> </w:t>
      </w:r>
    </w:p>
    <w:p w14:paraId="779F52F4" w14:textId="77777777" w:rsidR="008B29A2" w:rsidRPr="008B29A2" w:rsidRDefault="008B29A2" w:rsidP="008B29A2">
      <w:pPr>
        <w:widowControl w:val="0"/>
        <w:autoSpaceDE w:val="0"/>
        <w:autoSpaceDN w:val="0"/>
        <w:adjustRightInd w:val="0"/>
        <w:ind w:left="720"/>
        <w:rPr>
          <w:rFonts w:ascii="Times New Roman" w:hAnsi="Times New Roman"/>
          <w:i/>
          <w:color w:val="1A1A1A"/>
          <w:sz w:val="24"/>
          <w:szCs w:val="24"/>
        </w:rPr>
      </w:pPr>
    </w:p>
    <w:p w14:paraId="48D4B464" w14:textId="77777777" w:rsidR="00D7391D" w:rsidRDefault="00D7391D" w:rsidP="00D7391D">
      <w:pPr>
        <w:keepNext/>
        <w:rPr>
          <w:rFonts w:ascii="Times New Roman" w:hAnsi="Times New Roman"/>
          <w:b/>
          <w:sz w:val="24"/>
          <w:szCs w:val="24"/>
        </w:rPr>
      </w:pPr>
    </w:p>
    <w:p w14:paraId="0E7E53EB" w14:textId="5A2D9942" w:rsidR="00D7391D" w:rsidRDefault="00D7391D" w:rsidP="00D7391D">
      <w:pPr>
        <w:keepNext/>
        <w:rPr>
          <w:rFonts w:ascii="Times New Roman" w:hAnsi="Times New Roman"/>
          <w:b/>
          <w:sz w:val="24"/>
          <w:szCs w:val="24"/>
        </w:rPr>
      </w:pPr>
      <w:r>
        <w:rPr>
          <w:rFonts w:ascii="Times New Roman" w:hAnsi="Times New Roman"/>
          <w:b/>
          <w:sz w:val="24"/>
          <w:szCs w:val="24"/>
        </w:rPr>
        <w:t>Class 2.  Navigating Culture,</w:t>
      </w:r>
      <w:r w:rsidRPr="00F420DD">
        <w:rPr>
          <w:rFonts w:ascii="Times New Roman" w:hAnsi="Times New Roman"/>
          <w:b/>
          <w:sz w:val="24"/>
          <w:szCs w:val="24"/>
        </w:rPr>
        <w:t xml:space="preserve"> and Biases and Assumptions</w:t>
      </w:r>
      <w:r>
        <w:rPr>
          <w:rFonts w:ascii="Times New Roman" w:hAnsi="Times New Roman"/>
          <w:b/>
          <w:sz w:val="24"/>
          <w:szCs w:val="24"/>
        </w:rPr>
        <w:t xml:space="preserve"> + Writing Workshop</w:t>
      </w:r>
      <w:r w:rsidRPr="00F420DD">
        <w:rPr>
          <w:rFonts w:ascii="Times New Roman" w:hAnsi="Times New Roman"/>
          <w:b/>
          <w:sz w:val="24"/>
          <w:szCs w:val="24"/>
        </w:rPr>
        <w:t xml:space="preserve"> (</w:t>
      </w:r>
      <w:r>
        <w:rPr>
          <w:rFonts w:ascii="Times New Roman" w:hAnsi="Times New Roman"/>
          <w:b/>
          <w:sz w:val="24"/>
          <w:szCs w:val="24"/>
        </w:rPr>
        <w:t>April 12</w:t>
      </w:r>
      <w:r w:rsidRPr="00F420DD">
        <w:rPr>
          <w:rFonts w:ascii="Times New Roman" w:hAnsi="Times New Roman"/>
          <w:b/>
          <w:sz w:val="24"/>
          <w:szCs w:val="24"/>
        </w:rPr>
        <w:t>)</w:t>
      </w:r>
    </w:p>
    <w:p w14:paraId="1F66118D" w14:textId="77777777" w:rsidR="00D7391D" w:rsidRDefault="00D7391D" w:rsidP="00D7391D">
      <w:pPr>
        <w:rPr>
          <w:rFonts w:ascii="Times New Roman" w:hAnsi="Times New Roman"/>
          <w:i/>
          <w:sz w:val="24"/>
          <w:szCs w:val="24"/>
        </w:rPr>
      </w:pPr>
      <w:r>
        <w:rPr>
          <w:rFonts w:ascii="Times New Roman" w:hAnsi="Times New Roman"/>
          <w:i/>
          <w:sz w:val="24"/>
          <w:szCs w:val="24"/>
        </w:rPr>
        <w:t xml:space="preserve">How does culture affect the work of social entrepreneurs?  How do we identify our own biases and assumptions about culture with respect to our work? </w:t>
      </w:r>
      <w:r>
        <w:rPr>
          <w:rFonts w:ascii="Times New Roman" w:hAnsi="Times New Roman"/>
          <w:i/>
          <w:color w:val="1A1A1A"/>
          <w:sz w:val="24"/>
          <w:szCs w:val="24"/>
        </w:rPr>
        <w:t>What is the role of community wisdom in the process and the reciprocal learning opportunities and our roles as international development practitioners</w:t>
      </w:r>
      <w:r>
        <w:rPr>
          <w:rFonts w:ascii="Times New Roman" w:hAnsi="Times New Roman"/>
          <w:i/>
          <w:sz w:val="24"/>
          <w:szCs w:val="24"/>
        </w:rPr>
        <w:t>?</w:t>
      </w:r>
    </w:p>
    <w:p w14:paraId="29BC0406" w14:textId="77777777" w:rsidR="00D7391D" w:rsidRDefault="00D7391D" w:rsidP="00D7391D">
      <w:pPr>
        <w:rPr>
          <w:rFonts w:ascii="Times New Roman" w:hAnsi="Times New Roman"/>
          <w:i/>
          <w:sz w:val="24"/>
          <w:szCs w:val="24"/>
        </w:rPr>
      </w:pPr>
    </w:p>
    <w:p w14:paraId="2CF31DB1" w14:textId="08325BD8" w:rsidR="00D7391D" w:rsidRPr="00287843" w:rsidRDefault="00D7391D" w:rsidP="00D7391D">
      <w:pPr>
        <w:rPr>
          <w:rFonts w:ascii="Times New Roman" w:hAnsi="Times New Roman"/>
          <w:sz w:val="24"/>
          <w:szCs w:val="24"/>
        </w:rPr>
      </w:pPr>
      <w:r>
        <w:rPr>
          <w:rFonts w:ascii="Times New Roman" w:hAnsi="Times New Roman"/>
          <w:i/>
          <w:sz w:val="24"/>
          <w:szCs w:val="24"/>
        </w:rPr>
        <w:t>Presentation</w:t>
      </w:r>
      <w:r w:rsidRPr="00287843">
        <w:rPr>
          <w:rFonts w:ascii="Times New Roman" w:hAnsi="Times New Roman"/>
          <w:sz w:val="24"/>
          <w:szCs w:val="24"/>
        </w:rPr>
        <w:t xml:space="preserve"> – </w:t>
      </w:r>
      <w:r w:rsidR="00D15A2B">
        <w:rPr>
          <w:rFonts w:ascii="Times New Roman" w:hAnsi="Times New Roman"/>
          <w:sz w:val="24"/>
          <w:szCs w:val="24"/>
        </w:rPr>
        <w:t>Chris Ategeka</w:t>
      </w:r>
      <w:r w:rsidR="00066643">
        <w:rPr>
          <w:rFonts w:ascii="Times New Roman" w:hAnsi="Times New Roman"/>
          <w:sz w:val="24"/>
          <w:szCs w:val="24"/>
        </w:rPr>
        <w:t>/Cristi Hegranes</w:t>
      </w:r>
    </w:p>
    <w:p w14:paraId="05C6DC08" w14:textId="77777777" w:rsidR="00D7391D" w:rsidRDefault="00D7391D" w:rsidP="00D7391D">
      <w:pPr>
        <w:rPr>
          <w:rFonts w:ascii="Times New Roman" w:hAnsi="Times New Roman"/>
          <w:i/>
          <w:sz w:val="24"/>
          <w:szCs w:val="24"/>
        </w:rPr>
      </w:pPr>
    </w:p>
    <w:p w14:paraId="38F3D262" w14:textId="77777777" w:rsidR="00D7391D" w:rsidRDefault="00D7391D" w:rsidP="00D7391D">
      <w:pPr>
        <w:keepNext/>
        <w:rPr>
          <w:rFonts w:ascii="Times New Roman" w:hAnsi="Times New Roman"/>
          <w:i/>
          <w:sz w:val="24"/>
          <w:szCs w:val="24"/>
        </w:rPr>
      </w:pPr>
      <w:r>
        <w:rPr>
          <w:rFonts w:ascii="Times New Roman" w:hAnsi="Times New Roman"/>
          <w:i/>
          <w:sz w:val="24"/>
          <w:szCs w:val="24"/>
        </w:rPr>
        <w:t>Readings:</w:t>
      </w:r>
    </w:p>
    <w:p w14:paraId="7CDACB45" w14:textId="77777777" w:rsidR="00D7391D" w:rsidRPr="00066643" w:rsidRDefault="00D7391D" w:rsidP="00D7391D">
      <w:pPr>
        <w:pStyle w:val="ListParagraph"/>
        <w:widowControl w:val="0"/>
        <w:numPr>
          <w:ilvl w:val="0"/>
          <w:numId w:val="4"/>
        </w:numPr>
        <w:autoSpaceDE w:val="0"/>
        <w:autoSpaceDN w:val="0"/>
        <w:adjustRightInd w:val="0"/>
        <w:rPr>
          <w:rFonts w:ascii="Times New Roman" w:hAnsi="Times New Roman"/>
        </w:rPr>
      </w:pPr>
      <w:r>
        <w:rPr>
          <w:rFonts w:ascii="Times New Roman" w:hAnsi="Times New Roman"/>
          <w:color w:val="1A1A1A"/>
        </w:rPr>
        <w:t xml:space="preserve">Wise, Tim.  </w:t>
      </w:r>
      <w:r w:rsidRPr="00705CAC">
        <w:rPr>
          <w:rFonts w:ascii="Times New Roman" w:hAnsi="Times New Roman"/>
          <w:i/>
          <w:color w:val="1A1A1A"/>
        </w:rPr>
        <w:t>The Pathology of Privilege: Racism, White Denial and the Costs of Inequality</w:t>
      </w:r>
      <w:r>
        <w:rPr>
          <w:rFonts w:ascii="Times New Roman" w:hAnsi="Times New Roman"/>
          <w:color w:val="1A1A1A"/>
        </w:rPr>
        <w:t xml:space="preserve"> (2008).</w:t>
      </w:r>
    </w:p>
    <w:p w14:paraId="352B4E06" w14:textId="16437609" w:rsidR="00066643" w:rsidRPr="00F1374E" w:rsidRDefault="00066643" w:rsidP="00D7391D">
      <w:pPr>
        <w:pStyle w:val="ListParagraph"/>
        <w:widowControl w:val="0"/>
        <w:numPr>
          <w:ilvl w:val="0"/>
          <w:numId w:val="4"/>
        </w:numPr>
        <w:autoSpaceDE w:val="0"/>
        <w:autoSpaceDN w:val="0"/>
        <w:adjustRightInd w:val="0"/>
        <w:rPr>
          <w:rFonts w:ascii="Times New Roman" w:hAnsi="Times New Roman"/>
        </w:rPr>
      </w:pPr>
      <w:r>
        <w:rPr>
          <w:rFonts w:ascii="Times New Roman" w:hAnsi="Times New Roman"/>
          <w:color w:val="1A1A1A"/>
        </w:rPr>
        <w:t xml:space="preserve">Tervalon, Melanie and Jann Murray-Garcia, </w:t>
      </w:r>
      <w:r w:rsidRPr="00A836A1">
        <w:rPr>
          <w:rFonts w:ascii="Times New Roman" w:hAnsi="Times New Roman"/>
          <w:i/>
          <w:color w:val="1A1A1A"/>
        </w:rPr>
        <w:t>Cultural Humility Versus Cultural Competence: A Critical Distinction In Defining Physician Training Outcomes in Multicultural Education</w:t>
      </w:r>
      <w:r w:rsidR="00A836A1">
        <w:rPr>
          <w:rFonts w:ascii="Times New Roman" w:hAnsi="Times New Roman"/>
          <w:i/>
          <w:color w:val="1A1A1A"/>
        </w:rPr>
        <w:t>.</w:t>
      </w:r>
    </w:p>
    <w:p w14:paraId="664B5EA6" w14:textId="3514069F" w:rsidR="00D7391D" w:rsidRDefault="00D7391D" w:rsidP="00D7391D">
      <w:pPr>
        <w:pStyle w:val="ListParagraph"/>
        <w:numPr>
          <w:ilvl w:val="0"/>
          <w:numId w:val="6"/>
        </w:numPr>
        <w:spacing w:after="0"/>
        <w:jc w:val="both"/>
        <w:rPr>
          <w:rFonts w:ascii="Times New Roman" w:hAnsi="Times New Roman"/>
        </w:rPr>
      </w:pPr>
      <w:r>
        <w:rPr>
          <w:rFonts w:ascii="Times New Roman" w:hAnsi="Times New Roman"/>
          <w:color w:val="222222"/>
        </w:rPr>
        <w:t xml:space="preserve">Illich, Ivan, </w:t>
      </w:r>
      <w:r w:rsidRPr="00A836A1">
        <w:rPr>
          <w:rFonts w:ascii="Times New Roman" w:hAnsi="Times New Roman"/>
          <w:i/>
          <w:color w:val="222222"/>
        </w:rPr>
        <w:t>To Hell With Good Intentions</w:t>
      </w:r>
      <w:r w:rsidR="00A836A1">
        <w:rPr>
          <w:rFonts w:ascii="Times New Roman" w:hAnsi="Times New Roman"/>
          <w:i/>
          <w:color w:val="222222"/>
        </w:rPr>
        <w:t>.</w:t>
      </w:r>
    </w:p>
    <w:p w14:paraId="4D4A2E89" w14:textId="77777777" w:rsidR="00D7391D" w:rsidRPr="008B29A2" w:rsidRDefault="00D7391D" w:rsidP="0017580F">
      <w:pPr>
        <w:widowControl w:val="0"/>
        <w:autoSpaceDE w:val="0"/>
        <w:autoSpaceDN w:val="0"/>
        <w:adjustRightInd w:val="0"/>
        <w:rPr>
          <w:rFonts w:ascii="Times New Roman" w:hAnsi="Times New Roman"/>
          <w:i/>
          <w:color w:val="1A1A1A"/>
          <w:sz w:val="24"/>
          <w:szCs w:val="24"/>
        </w:rPr>
      </w:pPr>
    </w:p>
    <w:p w14:paraId="31E818F5" w14:textId="77777777" w:rsidR="00D7391D" w:rsidRDefault="00D7391D" w:rsidP="00D7391D">
      <w:pPr>
        <w:widowControl w:val="0"/>
        <w:autoSpaceDE w:val="0"/>
        <w:autoSpaceDN w:val="0"/>
        <w:adjustRightInd w:val="0"/>
        <w:rPr>
          <w:rFonts w:ascii="Times New Roman" w:hAnsi="Times New Roman"/>
          <w:color w:val="1A1A1A"/>
          <w:sz w:val="24"/>
          <w:szCs w:val="24"/>
        </w:rPr>
      </w:pPr>
      <w:r w:rsidRPr="008B29A2">
        <w:rPr>
          <w:rFonts w:ascii="Times New Roman" w:hAnsi="Times New Roman"/>
          <w:i/>
          <w:color w:val="1A1A1A"/>
          <w:sz w:val="24"/>
          <w:szCs w:val="24"/>
        </w:rPr>
        <w:t>Handout</w:t>
      </w:r>
      <w:r>
        <w:rPr>
          <w:rFonts w:ascii="Times New Roman" w:hAnsi="Times New Roman"/>
          <w:i/>
          <w:color w:val="1A1A1A"/>
          <w:sz w:val="24"/>
          <w:szCs w:val="24"/>
        </w:rPr>
        <w:t>s</w:t>
      </w:r>
      <w:r>
        <w:rPr>
          <w:rFonts w:ascii="Times New Roman" w:hAnsi="Times New Roman"/>
          <w:color w:val="1A1A1A"/>
          <w:sz w:val="24"/>
          <w:szCs w:val="24"/>
        </w:rPr>
        <w:t>:</w:t>
      </w:r>
    </w:p>
    <w:p w14:paraId="30124B04" w14:textId="77777777" w:rsidR="00D7391D" w:rsidRPr="008B29A2" w:rsidRDefault="00D7391D" w:rsidP="00D7391D">
      <w:pPr>
        <w:pStyle w:val="ListParagraph"/>
        <w:widowControl w:val="0"/>
        <w:numPr>
          <w:ilvl w:val="0"/>
          <w:numId w:val="6"/>
        </w:numPr>
        <w:autoSpaceDE w:val="0"/>
        <w:autoSpaceDN w:val="0"/>
        <w:adjustRightInd w:val="0"/>
        <w:rPr>
          <w:rFonts w:ascii="Times New Roman" w:hAnsi="Times New Roman"/>
          <w:color w:val="1A1A1A"/>
        </w:rPr>
      </w:pPr>
      <w:r w:rsidRPr="008B29A2">
        <w:rPr>
          <w:rFonts w:ascii="Times New Roman" w:hAnsi="Times New Roman"/>
          <w:color w:val="1A1A1A"/>
        </w:rPr>
        <w:t>Sample Reflection Paper, Sample Final Paper, Sample Final Memo</w:t>
      </w:r>
      <w:r>
        <w:rPr>
          <w:rFonts w:ascii="Times New Roman" w:hAnsi="Times New Roman"/>
          <w:color w:val="1A1A1A"/>
        </w:rPr>
        <w:t>, Evaluation Rubrics</w:t>
      </w:r>
    </w:p>
    <w:p w14:paraId="68DDDC2F" w14:textId="77777777" w:rsidR="008B29A2" w:rsidRDefault="008B29A2">
      <w:pPr>
        <w:rPr>
          <w:rFonts w:ascii="Times New Roman" w:hAnsi="Times New Roman"/>
          <w:b/>
          <w:sz w:val="24"/>
          <w:szCs w:val="24"/>
        </w:rPr>
      </w:pPr>
    </w:p>
    <w:p w14:paraId="1192210C" w14:textId="3BD04CB5" w:rsidR="00E22999" w:rsidRDefault="00D7391D" w:rsidP="00066643">
      <w:pPr>
        <w:keepNext/>
        <w:rPr>
          <w:rFonts w:ascii="Times New Roman" w:hAnsi="Times New Roman"/>
          <w:b/>
          <w:sz w:val="24"/>
          <w:szCs w:val="24"/>
        </w:rPr>
      </w:pPr>
      <w:r>
        <w:rPr>
          <w:rFonts w:ascii="Times New Roman" w:hAnsi="Times New Roman"/>
          <w:b/>
          <w:sz w:val="24"/>
          <w:szCs w:val="24"/>
        </w:rPr>
        <w:lastRenderedPageBreak/>
        <w:t>Class 3</w:t>
      </w:r>
      <w:r w:rsidR="00B45302">
        <w:rPr>
          <w:rFonts w:ascii="Times New Roman" w:hAnsi="Times New Roman"/>
          <w:b/>
          <w:sz w:val="24"/>
          <w:szCs w:val="24"/>
        </w:rPr>
        <w:t>. Inno</w:t>
      </w:r>
      <w:r>
        <w:rPr>
          <w:rFonts w:ascii="Times New Roman" w:hAnsi="Times New Roman"/>
          <w:b/>
          <w:sz w:val="24"/>
          <w:szCs w:val="24"/>
        </w:rPr>
        <w:t xml:space="preserve">vation </w:t>
      </w:r>
      <w:r w:rsidR="00E22999" w:rsidRPr="00F420DD">
        <w:rPr>
          <w:rFonts w:ascii="Times New Roman" w:hAnsi="Times New Roman"/>
          <w:b/>
          <w:sz w:val="24"/>
          <w:szCs w:val="24"/>
        </w:rPr>
        <w:t>(</w:t>
      </w:r>
      <w:r>
        <w:rPr>
          <w:rFonts w:ascii="Times New Roman" w:hAnsi="Times New Roman"/>
          <w:b/>
          <w:sz w:val="24"/>
          <w:szCs w:val="24"/>
        </w:rPr>
        <w:t>April 19</w:t>
      </w:r>
      <w:r w:rsidR="00E22999" w:rsidRPr="00F420DD">
        <w:rPr>
          <w:rFonts w:ascii="Times New Roman" w:hAnsi="Times New Roman"/>
          <w:b/>
          <w:sz w:val="24"/>
          <w:szCs w:val="24"/>
        </w:rPr>
        <w:t>)</w:t>
      </w:r>
    </w:p>
    <w:p w14:paraId="605F176F" w14:textId="629BC506" w:rsidR="00B45302" w:rsidRDefault="00066643" w:rsidP="00066643">
      <w:pPr>
        <w:keepNext/>
        <w:rPr>
          <w:rFonts w:ascii="Times New Roman" w:hAnsi="Times New Roman"/>
          <w:i/>
          <w:sz w:val="24"/>
          <w:szCs w:val="24"/>
        </w:rPr>
      </w:pPr>
      <w:r>
        <w:rPr>
          <w:rFonts w:ascii="Times New Roman" w:hAnsi="Times New Roman"/>
          <w:i/>
          <w:sz w:val="24"/>
          <w:szCs w:val="24"/>
        </w:rPr>
        <w:t xml:space="preserve">How do </w:t>
      </w:r>
      <w:r w:rsidR="00A836A1">
        <w:rPr>
          <w:rFonts w:ascii="Times New Roman" w:hAnsi="Times New Roman"/>
          <w:i/>
          <w:sz w:val="24"/>
          <w:szCs w:val="24"/>
        </w:rPr>
        <w:t>social entrepreneurs</w:t>
      </w:r>
      <w:r>
        <w:rPr>
          <w:rFonts w:ascii="Times New Roman" w:hAnsi="Times New Roman"/>
          <w:i/>
          <w:sz w:val="24"/>
          <w:szCs w:val="24"/>
        </w:rPr>
        <w:t xml:space="preserve"> identify the problem that </w:t>
      </w:r>
      <w:r w:rsidR="00A836A1">
        <w:rPr>
          <w:rFonts w:ascii="Times New Roman" w:hAnsi="Times New Roman"/>
          <w:i/>
          <w:sz w:val="24"/>
          <w:szCs w:val="24"/>
        </w:rPr>
        <w:t>they</w:t>
      </w:r>
      <w:r>
        <w:rPr>
          <w:rFonts w:ascii="Times New Roman" w:hAnsi="Times New Roman"/>
          <w:i/>
          <w:sz w:val="24"/>
          <w:szCs w:val="24"/>
        </w:rPr>
        <w:t xml:space="preserve"> are trying to solve? What is the role of testing? What is human-centered design thinking and how does it apply to social entrepreneurship? How do social entrepreneurs engage beneficiary feedback into their work? Why is it important to have open conversations about failure and to reframe them as learnings?</w:t>
      </w:r>
    </w:p>
    <w:p w14:paraId="3B12DCEF" w14:textId="77777777" w:rsidR="00B45302" w:rsidRDefault="00B45302" w:rsidP="00B45302">
      <w:pPr>
        <w:rPr>
          <w:rFonts w:ascii="Times New Roman" w:hAnsi="Times New Roman"/>
          <w:i/>
          <w:sz w:val="24"/>
          <w:szCs w:val="24"/>
        </w:rPr>
      </w:pPr>
    </w:p>
    <w:p w14:paraId="5DB28DF8" w14:textId="7777432C" w:rsidR="00B45302" w:rsidRDefault="00B45302" w:rsidP="00B45302">
      <w:pPr>
        <w:rPr>
          <w:rFonts w:ascii="Times New Roman" w:hAnsi="Times New Roman"/>
          <w:i/>
          <w:sz w:val="24"/>
          <w:szCs w:val="24"/>
        </w:rPr>
      </w:pPr>
      <w:r>
        <w:rPr>
          <w:rFonts w:ascii="Times New Roman" w:hAnsi="Times New Roman"/>
          <w:i/>
          <w:sz w:val="24"/>
          <w:szCs w:val="24"/>
        </w:rPr>
        <w:t xml:space="preserve">Presentation </w:t>
      </w:r>
      <w:r w:rsidRPr="00287843">
        <w:rPr>
          <w:rFonts w:ascii="Times New Roman" w:hAnsi="Times New Roman"/>
          <w:sz w:val="24"/>
          <w:szCs w:val="24"/>
        </w:rPr>
        <w:t xml:space="preserve">– </w:t>
      </w:r>
      <w:r w:rsidR="00066643">
        <w:rPr>
          <w:rFonts w:ascii="Times New Roman" w:hAnsi="Times New Roman"/>
          <w:sz w:val="24"/>
          <w:szCs w:val="24"/>
        </w:rPr>
        <w:t>Carolyn Laub</w:t>
      </w:r>
      <w:r w:rsidR="00D15A2B">
        <w:rPr>
          <w:rFonts w:ascii="Times New Roman" w:hAnsi="Times New Roman"/>
          <w:sz w:val="24"/>
          <w:szCs w:val="24"/>
        </w:rPr>
        <w:t>/Raj Jayadev</w:t>
      </w:r>
    </w:p>
    <w:p w14:paraId="25FD586F" w14:textId="77777777" w:rsidR="00B45302" w:rsidRDefault="00B45302" w:rsidP="00B45302">
      <w:pPr>
        <w:tabs>
          <w:tab w:val="left" w:pos="2547"/>
        </w:tabs>
        <w:rPr>
          <w:rFonts w:ascii="Times New Roman" w:hAnsi="Times New Roman"/>
          <w:b/>
          <w:i/>
          <w:sz w:val="24"/>
          <w:szCs w:val="24"/>
        </w:rPr>
      </w:pPr>
      <w:r>
        <w:rPr>
          <w:rFonts w:ascii="Times New Roman" w:hAnsi="Times New Roman"/>
          <w:b/>
          <w:i/>
          <w:sz w:val="24"/>
          <w:szCs w:val="24"/>
        </w:rPr>
        <w:tab/>
      </w:r>
    </w:p>
    <w:p w14:paraId="03365F0A" w14:textId="77777777" w:rsidR="00B45302" w:rsidRDefault="00B45302" w:rsidP="00B45302">
      <w:pPr>
        <w:rPr>
          <w:rFonts w:ascii="Times New Roman" w:hAnsi="Times New Roman"/>
          <w:i/>
          <w:sz w:val="24"/>
          <w:szCs w:val="24"/>
        </w:rPr>
      </w:pPr>
      <w:r w:rsidRPr="005773AD">
        <w:rPr>
          <w:rFonts w:ascii="Times New Roman" w:hAnsi="Times New Roman"/>
          <w:i/>
          <w:sz w:val="24"/>
          <w:szCs w:val="24"/>
        </w:rPr>
        <w:t>Readings:</w:t>
      </w:r>
    </w:p>
    <w:p w14:paraId="07BB43E1" w14:textId="77777777" w:rsidR="00A00D79" w:rsidRPr="0092304F" w:rsidRDefault="00A00D79" w:rsidP="00A00D79">
      <w:pPr>
        <w:pStyle w:val="ListParagraph"/>
        <w:widowControl w:val="0"/>
        <w:numPr>
          <w:ilvl w:val="0"/>
          <w:numId w:val="4"/>
        </w:numPr>
        <w:autoSpaceDE w:val="0"/>
        <w:autoSpaceDN w:val="0"/>
        <w:adjustRightInd w:val="0"/>
        <w:rPr>
          <w:rFonts w:ascii="Times New Roman" w:hAnsi="Times New Roman"/>
        </w:rPr>
      </w:pPr>
      <w:r w:rsidRPr="004A3F9F">
        <w:rPr>
          <w:rFonts w:ascii="Times New Roman" w:hAnsi="Times New Roman"/>
        </w:rPr>
        <w:t>Bo</w:t>
      </w:r>
      <w:r>
        <w:rPr>
          <w:rFonts w:ascii="Times New Roman" w:hAnsi="Times New Roman"/>
        </w:rPr>
        <w:t>rnstein, David, and Susan Davis,</w:t>
      </w:r>
      <w:r w:rsidRPr="004A3F9F">
        <w:rPr>
          <w:rFonts w:ascii="Times New Roman" w:hAnsi="Times New Roman"/>
        </w:rPr>
        <w:t xml:space="preserve"> </w:t>
      </w:r>
      <w:r w:rsidRPr="004A3F9F">
        <w:rPr>
          <w:rFonts w:ascii="Times New Roman" w:hAnsi="Times New Roman"/>
          <w:i/>
        </w:rPr>
        <w:t>Social Entrepreneurship: What Everyone Needs to Know</w:t>
      </w:r>
      <w:r>
        <w:rPr>
          <w:rFonts w:ascii="Times New Roman" w:hAnsi="Times New Roman"/>
        </w:rPr>
        <w:t>, pp. 1-47</w:t>
      </w:r>
    </w:p>
    <w:p w14:paraId="1FFC5E54" w14:textId="568E8904" w:rsidR="00066643" w:rsidRPr="0017580F" w:rsidRDefault="00066643" w:rsidP="00066643">
      <w:pPr>
        <w:pStyle w:val="ListParagraph"/>
        <w:numPr>
          <w:ilvl w:val="0"/>
          <w:numId w:val="4"/>
        </w:numPr>
        <w:rPr>
          <w:rFonts w:ascii="Times New Roman" w:hAnsi="Times New Roman"/>
        </w:rPr>
      </w:pPr>
      <w:r w:rsidRPr="0017580F">
        <w:rPr>
          <w:rFonts w:ascii="Times New Roman" w:hAnsi="Times New Roman"/>
        </w:rPr>
        <w:t>Kelly Janus, Kathleen,</w:t>
      </w:r>
      <w:r w:rsidRPr="0017580F">
        <w:rPr>
          <w:rFonts w:ascii="Times New Roman" w:hAnsi="Times New Roman"/>
          <w:i/>
        </w:rPr>
        <w:t xml:space="preserve"> Social Startup Success</w:t>
      </w:r>
      <w:r>
        <w:rPr>
          <w:rFonts w:ascii="Times New Roman" w:hAnsi="Times New Roman"/>
        </w:rPr>
        <w:t>, Part 1</w:t>
      </w:r>
      <w:r w:rsidRPr="0017580F">
        <w:rPr>
          <w:rFonts w:ascii="Times New Roman" w:hAnsi="Times New Roman"/>
        </w:rPr>
        <w:t xml:space="preserve">: </w:t>
      </w:r>
      <w:r>
        <w:rPr>
          <w:rFonts w:ascii="Times New Roman" w:hAnsi="Times New Roman"/>
        </w:rPr>
        <w:t>Testing Ideas (forthcoming from Da Capo Press, 2018)</w:t>
      </w:r>
      <w:r w:rsidRPr="0017580F">
        <w:rPr>
          <w:rFonts w:ascii="Times New Roman" w:hAnsi="Times New Roman"/>
        </w:rPr>
        <w:t>.</w:t>
      </w:r>
    </w:p>
    <w:p w14:paraId="5DB2C90B" w14:textId="77777777" w:rsidR="00E22999" w:rsidRDefault="00E22999" w:rsidP="00A206A3">
      <w:pPr>
        <w:rPr>
          <w:rFonts w:ascii="Times New Roman" w:hAnsi="Times New Roman"/>
          <w:sz w:val="24"/>
          <w:szCs w:val="24"/>
        </w:rPr>
      </w:pPr>
    </w:p>
    <w:p w14:paraId="68AB0226" w14:textId="77777777" w:rsidR="00E22999" w:rsidRPr="00E22999" w:rsidRDefault="00E22999" w:rsidP="00E22999">
      <w:pPr>
        <w:jc w:val="center"/>
        <w:rPr>
          <w:rFonts w:ascii="Times New Roman" w:hAnsi="Times New Roman"/>
          <w:b/>
          <w:sz w:val="24"/>
          <w:szCs w:val="24"/>
          <w:u w:val="single"/>
        </w:rPr>
      </w:pPr>
      <w:r w:rsidRPr="00E22999">
        <w:rPr>
          <w:rFonts w:ascii="Times New Roman" w:hAnsi="Times New Roman"/>
          <w:b/>
          <w:sz w:val="24"/>
          <w:szCs w:val="24"/>
          <w:u w:val="single"/>
        </w:rPr>
        <w:t>***Monday, April 17 – First Written Reflection Assignment Due***</w:t>
      </w:r>
    </w:p>
    <w:p w14:paraId="0FF52DDA" w14:textId="77777777" w:rsidR="00B45302" w:rsidRDefault="00B45302" w:rsidP="00B45302">
      <w:pPr>
        <w:pStyle w:val="ListParagraph"/>
        <w:widowControl w:val="0"/>
        <w:autoSpaceDE w:val="0"/>
        <w:autoSpaceDN w:val="0"/>
        <w:adjustRightInd w:val="0"/>
        <w:ind w:left="0"/>
        <w:rPr>
          <w:rFonts w:ascii="Times New Roman" w:hAnsi="Times New Roman"/>
          <w:b/>
        </w:rPr>
      </w:pPr>
    </w:p>
    <w:p w14:paraId="4FF69B44" w14:textId="39FFAABA" w:rsidR="00B45302" w:rsidRDefault="00D7391D" w:rsidP="00B45302">
      <w:pPr>
        <w:pStyle w:val="ListParagraph"/>
        <w:widowControl w:val="0"/>
        <w:autoSpaceDE w:val="0"/>
        <w:autoSpaceDN w:val="0"/>
        <w:adjustRightInd w:val="0"/>
        <w:ind w:left="0"/>
        <w:rPr>
          <w:rFonts w:ascii="Times New Roman" w:hAnsi="Times New Roman"/>
          <w:b/>
        </w:rPr>
      </w:pPr>
      <w:r>
        <w:rPr>
          <w:rFonts w:ascii="Times New Roman" w:hAnsi="Times New Roman"/>
          <w:b/>
        </w:rPr>
        <w:t>Class 4</w:t>
      </w:r>
      <w:r w:rsidR="00B45302" w:rsidRPr="008D2DA2">
        <w:rPr>
          <w:rFonts w:ascii="Times New Roman" w:hAnsi="Times New Roman"/>
          <w:b/>
        </w:rPr>
        <w:t>.  Measuring Social Impact</w:t>
      </w:r>
      <w:r w:rsidR="00E22999">
        <w:rPr>
          <w:rFonts w:ascii="Times New Roman" w:hAnsi="Times New Roman"/>
          <w:b/>
        </w:rPr>
        <w:t>; Project Rounds</w:t>
      </w:r>
      <w:r w:rsidR="00B45302" w:rsidRPr="008D2DA2">
        <w:rPr>
          <w:rFonts w:ascii="Times New Roman" w:hAnsi="Times New Roman"/>
          <w:b/>
        </w:rPr>
        <w:t xml:space="preserve"> (</w:t>
      </w:r>
      <w:r>
        <w:rPr>
          <w:rFonts w:ascii="Times New Roman" w:hAnsi="Times New Roman"/>
          <w:b/>
        </w:rPr>
        <w:t>April 26</w:t>
      </w:r>
      <w:r w:rsidR="00B45302">
        <w:rPr>
          <w:rFonts w:ascii="Times New Roman" w:hAnsi="Times New Roman"/>
          <w:b/>
        </w:rPr>
        <w:t>)</w:t>
      </w:r>
    </w:p>
    <w:p w14:paraId="42AF6A7A" w14:textId="77777777" w:rsidR="00B45302" w:rsidRDefault="00B45302" w:rsidP="00B45302">
      <w:pPr>
        <w:pStyle w:val="ListParagraph"/>
        <w:widowControl w:val="0"/>
        <w:autoSpaceDE w:val="0"/>
        <w:autoSpaceDN w:val="0"/>
        <w:adjustRightInd w:val="0"/>
        <w:ind w:left="0"/>
        <w:rPr>
          <w:rFonts w:ascii="Times New Roman" w:hAnsi="Times New Roman"/>
          <w:i/>
        </w:rPr>
      </w:pPr>
      <w:r>
        <w:rPr>
          <w:rFonts w:ascii="Times New Roman" w:hAnsi="Times New Roman"/>
          <w:i/>
        </w:rPr>
        <w:t>How should the performance of social entrepreneurships be evaluated?  What is the difference between effort and outcome?  What should we consider as impact?  How should an organization use its resources to achieve maximum impact?</w:t>
      </w:r>
    </w:p>
    <w:p w14:paraId="5E949DF0" w14:textId="0EFA1CAD" w:rsidR="00B45302" w:rsidRDefault="00B45302" w:rsidP="00B45302">
      <w:pPr>
        <w:widowControl w:val="0"/>
        <w:tabs>
          <w:tab w:val="left" w:pos="220"/>
          <w:tab w:val="left" w:pos="720"/>
        </w:tabs>
        <w:autoSpaceDE w:val="0"/>
        <w:autoSpaceDN w:val="0"/>
        <w:adjustRightInd w:val="0"/>
        <w:rPr>
          <w:rFonts w:ascii="Times New Roman" w:hAnsi="Times New Roman"/>
          <w:i/>
          <w:iCs/>
          <w:color w:val="1A1A1A"/>
          <w:sz w:val="24"/>
          <w:szCs w:val="24"/>
        </w:rPr>
      </w:pPr>
      <w:r>
        <w:rPr>
          <w:rFonts w:ascii="Times New Roman" w:hAnsi="Times New Roman"/>
          <w:i/>
          <w:iCs/>
          <w:color w:val="1A1A1A"/>
          <w:sz w:val="24"/>
          <w:szCs w:val="24"/>
        </w:rPr>
        <w:t xml:space="preserve">Presentation – </w:t>
      </w:r>
      <w:r w:rsidR="00066643">
        <w:rPr>
          <w:rFonts w:ascii="Times New Roman" w:hAnsi="Times New Roman"/>
          <w:sz w:val="24"/>
          <w:szCs w:val="24"/>
        </w:rPr>
        <w:t>Christi Hegranes</w:t>
      </w:r>
    </w:p>
    <w:p w14:paraId="067BF54E" w14:textId="43D92439" w:rsidR="00B45302" w:rsidRDefault="00B45302" w:rsidP="00B45302">
      <w:pPr>
        <w:widowControl w:val="0"/>
        <w:tabs>
          <w:tab w:val="left" w:pos="1800"/>
        </w:tabs>
        <w:autoSpaceDE w:val="0"/>
        <w:autoSpaceDN w:val="0"/>
        <w:adjustRightInd w:val="0"/>
        <w:rPr>
          <w:rFonts w:ascii="Times New Roman" w:hAnsi="Times New Roman"/>
          <w:i/>
          <w:iCs/>
          <w:color w:val="1A1A1A"/>
          <w:sz w:val="24"/>
          <w:szCs w:val="24"/>
        </w:rPr>
      </w:pPr>
      <w:r>
        <w:rPr>
          <w:rFonts w:ascii="Times New Roman" w:hAnsi="Times New Roman"/>
          <w:i/>
          <w:iCs/>
          <w:color w:val="1A1A1A"/>
          <w:sz w:val="24"/>
          <w:szCs w:val="24"/>
        </w:rPr>
        <w:tab/>
      </w:r>
    </w:p>
    <w:p w14:paraId="5C7E6124" w14:textId="77777777" w:rsidR="00B45302" w:rsidRPr="00287843" w:rsidRDefault="00B45302" w:rsidP="00B45302">
      <w:pPr>
        <w:widowControl w:val="0"/>
        <w:tabs>
          <w:tab w:val="left" w:pos="220"/>
          <w:tab w:val="left" w:pos="720"/>
        </w:tabs>
        <w:autoSpaceDE w:val="0"/>
        <w:autoSpaceDN w:val="0"/>
        <w:adjustRightInd w:val="0"/>
        <w:rPr>
          <w:rFonts w:ascii="Times New Roman" w:hAnsi="Times New Roman"/>
          <w:i/>
          <w:iCs/>
          <w:color w:val="1A1A1A"/>
          <w:sz w:val="24"/>
          <w:szCs w:val="24"/>
        </w:rPr>
      </w:pPr>
      <w:r>
        <w:rPr>
          <w:rFonts w:ascii="Times New Roman" w:hAnsi="Times New Roman"/>
          <w:i/>
          <w:sz w:val="24"/>
          <w:szCs w:val="24"/>
        </w:rPr>
        <w:t>Readings:</w:t>
      </w:r>
    </w:p>
    <w:p w14:paraId="77617791" w14:textId="77777777" w:rsidR="00B45302" w:rsidRPr="0017580F" w:rsidRDefault="00B45302" w:rsidP="00B45302">
      <w:pPr>
        <w:widowControl w:val="0"/>
        <w:numPr>
          <w:ilvl w:val="0"/>
          <w:numId w:val="6"/>
        </w:numPr>
        <w:autoSpaceDE w:val="0"/>
        <w:autoSpaceDN w:val="0"/>
        <w:adjustRightInd w:val="0"/>
        <w:rPr>
          <w:rFonts w:ascii="Arial" w:hAnsi="Arial" w:cs="Arial"/>
          <w:color w:val="1A1A1A"/>
          <w:sz w:val="26"/>
          <w:szCs w:val="26"/>
        </w:rPr>
      </w:pPr>
      <w:r w:rsidRPr="004A3F9F">
        <w:rPr>
          <w:rFonts w:ascii="Times New Roman" w:hAnsi="Times New Roman"/>
          <w:sz w:val="24"/>
          <w:szCs w:val="24"/>
        </w:rPr>
        <w:t>Bo</w:t>
      </w:r>
      <w:r>
        <w:rPr>
          <w:rFonts w:ascii="Times New Roman" w:hAnsi="Times New Roman"/>
          <w:sz w:val="24"/>
          <w:szCs w:val="24"/>
        </w:rPr>
        <w:t>rnstein, David, and Susan Davis,</w:t>
      </w:r>
      <w:r w:rsidRPr="004A3F9F">
        <w:rPr>
          <w:rFonts w:ascii="Times New Roman" w:hAnsi="Times New Roman"/>
          <w:sz w:val="24"/>
          <w:szCs w:val="24"/>
        </w:rPr>
        <w:t xml:space="preserve"> </w:t>
      </w:r>
      <w:r w:rsidRPr="004A3F9F">
        <w:rPr>
          <w:rFonts w:ascii="Times New Roman" w:hAnsi="Times New Roman"/>
          <w:i/>
          <w:sz w:val="24"/>
          <w:szCs w:val="24"/>
        </w:rPr>
        <w:t>Social Entrepreneurship: What Everyone Needs to Know</w:t>
      </w:r>
      <w:r>
        <w:rPr>
          <w:rFonts w:ascii="Times New Roman" w:hAnsi="Times New Roman"/>
          <w:sz w:val="24"/>
          <w:szCs w:val="24"/>
        </w:rPr>
        <w:t>, pp. 61-74</w:t>
      </w:r>
      <w:r w:rsidRPr="004A3F9F">
        <w:rPr>
          <w:rFonts w:ascii="Times New Roman" w:hAnsi="Times New Roman"/>
          <w:sz w:val="24"/>
          <w:szCs w:val="24"/>
        </w:rPr>
        <w:t>.</w:t>
      </w:r>
    </w:p>
    <w:p w14:paraId="13FDBA3A" w14:textId="1569C060" w:rsidR="0017580F" w:rsidRPr="0017580F" w:rsidRDefault="0017580F" w:rsidP="0017580F">
      <w:pPr>
        <w:pStyle w:val="ListParagraph"/>
        <w:numPr>
          <w:ilvl w:val="0"/>
          <w:numId w:val="6"/>
        </w:numPr>
        <w:rPr>
          <w:rFonts w:ascii="Times New Roman" w:hAnsi="Times New Roman"/>
        </w:rPr>
      </w:pPr>
      <w:r w:rsidRPr="0017580F">
        <w:rPr>
          <w:rFonts w:ascii="Times New Roman" w:hAnsi="Times New Roman"/>
        </w:rPr>
        <w:t>Kelly Janus, Kathleen,</w:t>
      </w:r>
      <w:r w:rsidRPr="0017580F">
        <w:rPr>
          <w:rFonts w:ascii="Times New Roman" w:hAnsi="Times New Roman"/>
          <w:i/>
        </w:rPr>
        <w:t xml:space="preserve"> Social Startup Success</w:t>
      </w:r>
      <w:r w:rsidR="00066643">
        <w:rPr>
          <w:rFonts w:ascii="Times New Roman" w:hAnsi="Times New Roman"/>
        </w:rPr>
        <w:t>, Part 3</w:t>
      </w:r>
      <w:r w:rsidRPr="0017580F">
        <w:rPr>
          <w:rFonts w:ascii="Times New Roman" w:hAnsi="Times New Roman"/>
        </w:rPr>
        <w:t xml:space="preserve">: </w:t>
      </w:r>
      <w:r w:rsidR="00066643">
        <w:rPr>
          <w:rFonts w:ascii="Times New Roman" w:hAnsi="Times New Roman"/>
        </w:rPr>
        <w:t>Measuring Impact</w:t>
      </w:r>
      <w:r>
        <w:rPr>
          <w:rFonts w:ascii="Times New Roman" w:hAnsi="Times New Roman"/>
        </w:rPr>
        <w:t xml:space="preserve"> (forthcoming from Da Capo Press, 2018)</w:t>
      </w:r>
      <w:r w:rsidRPr="0017580F">
        <w:rPr>
          <w:rFonts w:ascii="Times New Roman" w:hAnsi="Times New Roman"/>
        </w:rPr>
        <w:t>.</w:t>
      </w:r>
    </w:p>
    <w:p w14:paraId="3DF5638F" w14:textId="77777777" w:rsidR="00E22999" w:rsidRDefault="00E22999" w:rsidP="00C13C4C">
      <w:pPr>
        <w:widowControl w:val="0"/>
        <w:autoSpaceDE w:val="0"/>
        <w:autoSpaceDN w:val="0"/>
        <w:adjustRightInd w:val="0"/>
        <w:rPr>
          <w:rFonts w:ascii="Times New Roman" w:hAnsi="Times New Roman"/>
          <w:b/>
          <w:sz w:val="24"/>
          <w:szCs w:val="24"/>
        </w:rPr>
      </w:pPr>
    </w:p>
    <w:p w14:paraId="53DB8CE6" w14:textId="77777777" w:rsidR="00A206A3" w:rsidRPr="003B4910" w:rsidRDefault="00A206A3" w:rsidP="00A206A3">
      <w:pPr>
        <w:jc w:val="center"/>
        <w:rPr>
          <w:rFonts w:ascii="Times New Roman" w:hAnsi="Times New Roman"/>
          <w:b/>
          <w:sz w:val="24"/>
          <w:szCs w:val="24"/>
          <w:u w:val="single"/>
        </w:rPr>
      </w:pPr>
      <w:r w:rsidRPr="003B4910">
        <w:rPr>
          <w:rFonts w:ascii="Times New Roman" w:hAnsi="Times New Roman"/>
          <w:b/>
          <w:sz w:val="24"/>
          <w:szCs w:val="24"/>
          <w:u w:val="single"/>
        </w:rPr>
        <w:t>***</w:t>
      </w:r>
      <w:r>
        <w:rPr>
          <w:rFonts w:ascii="Times New Roman" w:hAnsi="Times New Roman"/>
          <w:b/>
          <w:sz w:val="24"/>
          <w:szCs w:val="24"/>
          <w:u w:val="single"/>
        </w:rPr>
        <w:t>Monday</w:t>
      </w:r>
      <w:r w:rsidRPr="003B4910">
        <w:rPr>
          <w:rFonts w:ascii="Times New Roman" w:hAnsi="Times New Roman"/>
          <w:b/>
          <w:sz w:val="24"/>
          <w:szCs w:val="24"/>
          <w:u w:val="single"/>
        </w:rPr>
        <w:t xml:space="preserve">, </w:t>
      </w:r>
      <w:r>
        <w:rPr>
          <w:rFonts w:ascii="Times New Roman" w:hAnsi="Times New Roman"/>
          <w:b/>
          <w:sz w:val="24"/>
          <w:szCs w:val="24"/>
          <w:u w:val="single"/>
        </w:rPr>
        <w:t>May</w:t>
      </w:r>
      <w:r w:rsidRPr="003B4910">
        <w:rPr>
          <w:rFonts w:ascii="Times New Roman" w:hAnsi="Times New Roman"/>
          <w:b/>
          <w:sz w:val="24"/>
          <w:szCs w:val="24"/>
          <w:u w:val="single"/>
        </w:rPr>
        <w:t xml:space="preserve"> </w:t>
      </w:r>
      <w:r>
        <w:rPr>
          <w:rFonts w:ascii="Times New Roman" w:hAnsi="Times New Roman"/>
          <w:b/>
          <w:sz w:val="24"/>
          <w:szCs w:val="24"/>
          <w:u w:val="single"/>
        </w:rPr>
        <w:t>1st</w:t>
      </w:r>
      <w:r w:rsidRPr="003B4910">
        <w:rPr>
          <w:rFonts w:ascii="Times New Roman" w:hAnsi="Times New Roman"/>
          <w:b/>
          <w:sz w:val="24"/>
          <w:szCs w:val="24"/>
          <w:u w:val="single"/>
        </w:rPr>
        <w:t xml:space="preserve"> – Second Written Reflection Assignment Due***</w:t>
      </w:r>
    </w:p>
    <w:p w14:paraId="4D4B1117" w14:textId="77777777" w:rsidR="00A206A3" w:rsidRDefault="00A206A3" w:rsidP="00C13C4C">
      <w:pPr>
        <w:widowControl w:val="0"/>
        <w:autoSpaceDE w:val="0"/>
        <w:autoSpaceDN w:val="0"/>
        <w:adjustRightInd w:val="0"/>
        <w:rPr>
          <w:rFonts w:ascii="Times New Roman" w:hAnsi="Times New Roman"/>
          <w:b/>
          <w:sz w:val="24"/>
          <w:szCs w:val="24"/>
        </w:rPr>
      </w:pPr>
    </w:p>
    <w:p w14:paraId="28B942D3" w14:textId="77777777" w:rsidR="00A206A3" w:rsidRDefault="00A206A3" w:rsidP="00C13C4C">
      <w:pPr>
        <w:widowControl w:val="0"/>
        <w:autoSpaceDE w:val="0"/>
        <w:autoSpaceDN w:val="0"/>
        <w:adjustRightInd w:val="0"/>
        <w:rPr>
          <w:rFonts w:ascii="Times New Roman" w:hAnsi="Times New Roman"/>
          <w:b/>
          <w:sz w:val="24"/>
          <w:szCs w:val="24"/>
        </w:rPr>
      </w:pPr>
    </w:p>
    <w:p w14:paraId="78D60F19" w14:textId="634AA777" w:rsidR="00A836A1" w:rsidRDefault="00A836A1" w:rsidP="00A836A1">
      <w:pPr>
        <w:keepNext/>
        <w:ind w:left="900" w:hanging="900"/>
        <w:rPr>
          <w:rFonts w:ascii="Times New Roman" w:hAnsi="Times New Roman"/>
          <w:b/>
          <w:sz w:val="24"/>
          <w:szCs w:val="24"/>
        </w:rPr>
      </w:pPr>
      <w:r>
        <w:rPr>
          <w:rFonts w:ascii="Times New Roman" w:hAnsi="Times New Roman"/>
          <w:b/>
          <w:sz w:val="24"/>
          <w:szCs w:val="24"/>
        </w:rPr>
        <w:t>Class 5</w:t>
      </w:r>
      <w:r w:rsidRPr="00F420DD">
        <w:rPr>
          <w:rFonts w:ascii="Times New Roman" w:hAnsi="Times New Roman"/>
          <w:b/>
          <w:sz w:val="24"/>
          <w:szCs w:val="24"/>
        </w:rPr>
        <w:t xml:space="preserve">. </w:t>
      </w:r>
      <w:r>
        <w:rPr>
          <w:rFonts w:ascii="Times New Roman" w:hAnsi="Times New Roman"/>
          <w:b/>
          <w:sz w:val="24"/>
          <w:szCs w:val="24"/>
        </w:rPr>
        <w:t xml:space="preserve">Movement Building and </w:t>
      </w:r>
      <w:r w:rsidRPr="0008254B">
        <w:rPr>
          <w:rFonts w:ascii="Times New Roman" w:hAnsi="Times New Roman"/>
          <w:b/>
          <w:sz w:val="24"/>
          <w:szCs w:val="24"/>
        </w:rPr>
        <w:t>Collective Impact</w:t>
      </w:r>
      <w:r>
        <w:rPr>
          <w:rFonts w:ascii="Times New Roman" w:hAnsi="Times New Roman"/>
          <w:b/>
          <w:sz w:val="24"/>
          <w:szCs w:val="24"/>
        </w:rPr>
        <w:t xml:space="preserve"> – How to Create Sustained, Positive and </w:t>
      </w:r>
      <w:r w:rsidRPr="0008254B">
        <w:rPr>
          <w:rFonts w:ascii="Times New Roman" w:hAnsi="Times New Roman"/>
          <w:b/>
          <w:sz w:val="24"/>
          <w:szCs w:val="24"/>
        </w:rPr>
        <w:t>Widespread Change</w:t>
      </w:r>
      <w:r>
        <w:rPr>
          <w:rFonts w:ascii="Times New Roman" w:hAnsi="Times New Roman"/>
          <w:b/>
          <w:sz w:val="24"/>
          <w:szCs w:val="24"/>
        </w:rPr>
        <w:t>; A Discussion on Social Entrepreneurship in the Context of Politics Today (May 3)</w:t>
      </w:r>
    </w:p>
    <w:p w14:paraId="470E1A9B" w14:textId="2D5EF156" w:rsidR="00A836A1" w:rsidRPr="00A1261E" w:rsidRDefault="00A836A1" w:rsidP="00A836A1">
      <w:pPr>
        <w:keepNext/>
        <w:rPr>
          <w:rFonts w:ascii="Times New Roman" w:hAnsi="Times New Roman"/>
          <w:i/>
          <w:sz w:val="24"/>
          <w:szCs w:val="24"/>
        </w:rPr>
      </w:pPr>
      <w:r w:rsidRPr="00A1261E">
        <w:rPr>
          <w:rFonts w:ascii="Times New Roman" w:hAnsi="Times New Roman"/>
          <w:i/>
          <w:sz w:val="24"/>
          <w:szCs w:val="24"/>
        </w:rPr>
        <w:t xml:space="preserve">How do we use collaboration to scale innovative solutions to fully address the vastness of the social problems that we face?  What is collective impact and how does it work in practice?  What are the challenges that nonprofit organizations face when working together in collaboration to create sustained, positive and widespread change? </w:t>
      </w:r>
      <w:r>
        <w:rPr>
          <w:rFonts w:ascii="Times New Roman" w:hAnsi="Times New Roman"/>
          <w:i/>
          <w:sz w:val="24"/>
          <w:szCs w:val="24"/>
        </w:rPr>
        <w:t>What is the role of social entrepreneurship in our current political climate</w:t>
      </w:r>
    </w:p>
    <w:p w14:paraId="031F9523" w14:textId="77777777" w:rsidR="00A836A1" w:rsidRPr="00A1261E" w:rsidRDefault="00A836A1" w:rsidP="00A836A1">
      <w:pPr>
        <w:keepNext/>
        <w:rPr>
          <w:rFonts w:ascii="Times New Roman" w:hAnsi="Times New Roman"/>
          <w:sz w:val="24"/>
          <w:szCs w:val="24"/>
        </w:rPr>
      </w:pPr>
    </w:p>
    <w:p w14:paraId="6DA9179C" w14:textId="49220EA4" w:rsidR="00A836A1" w:rsidRPr="0008254B" w:rsidRDefault="00A836A1" w:rsidP="00A836A1">
      <w:pPr>
        <w:keepNext/>
        <w:rPr>
          <w:rFonts w:ascii="Times New Roman" w:hAnsi="Times New Roman"/>
          <w:i/>
          <w:color w:val="1A1A1A"/>
          <w:sz w:val="24"/>
          <w:szCs w:val="24"/>
        </w:rPr>
      </w:pPr>
      <w:r w:rsidRPr="0008254B">
        <w:rPr>
          <w:rFonts w:ascii="Times New Roman" w:hAnsi="Times New Roman"/>
          <w:i/>
          <w:sz w:val="24"/>
          <w:szCs w:val="24"/>
        </w:rPr>
        <w:t xml:space="preserve">Presentation </w:t>
      </w:r>
      <w:r>
        <w:rPr>
          <w:rFonts w:ascii="Times New Roman" w:hAnsi="Times New Roman"/>
          <w:sz w:val="24"/>
          <w:szCs w:val="24"/>
        </w:rPr>
        <w:t>-</w:t>
      </w:r>
      <w:r w:rsidRPr="00287843">
        <w:rPr>
          <w:rFonts w:ascii="Times New Roman" w:hAnsi="Times New Roman"/>
          <w:sz w:val="24"/>
          <w:szCs w:val="24"/>
        </w:rPr>
        <w:t xml:space="preserve"> Sarina Beges</w:t>
      </w:r>
      <w:r w:rsidR="00D15A2B">
        <w:rPr>
          <w:rFonts w:ascii="Times New Roman" w:hAnsi="Times New Roman"/>
          <w:sz w:val="24"/>
          <w:szCs w:val="24"/>
        </w:rPr>
        <w:t>/Raj Jayadev</w:t>
      </w:r>
    </w:p>
    <w:p w14:paraId="0AFBA8D9" w14:textId="77777777" w:rsidR="00A836A1" w:rsidRDefault="00A836A1" w:rsidP="00A836A1">
      <w:pPr>
        <w:jc w:val="center"/>
        <w:rPr>
          <w:rFonts w:ascii="Times New Roman" w:hAnsi="Times New Roman"/>
          <w:b/>
          <w:sz w:val="24"/>
          <w:szCs w:val="24"/>
        </w:rPr>
      </w:pPr>
    </w:p>
    <w:p w14:paraId="738949E5" w14:textId="77777777" w:rsidR="00A836A1" w:rsidRPr="005773AD" w:rsidRDefault="00A836A1" w:rsidP="00A836A1">
      <w:pPr>
        <w:rPr>
          <w:rFonts w:ascii="Times New Roman" w:hAnsi="Times New Roman"/>
          <w:i/>
          <w:sz w:val="24"/>
          <w:szCs w:val="24"/>
        </w:rPr>
      </w:pPr>
      <w:r w:rsidRPr="005773AD">
        <w:rPr>
          <w:rFonts w:ascii="Times New Roman" w:hAnsi="Times New Roman"/>
          <w:i/>
          <w:sz w:val="24"/>
          <w:szCs w:val="24"/>
        </w:rPr>
        <w:t>Readings:</w:t>
      </w:r>
    </w:p>
    <w:p w14:paraId="4E724A03" w14:textId="3FE16DDF" w:rsidR="00DE246A" w:rsidRPr="00DE246A" w:rsidRDefault="00DE246A" w:rsidP="00DE246A">
      <w:pPr>
        <w:pStyle w:val="ListParagraph"/>
        <w:widowControl w:val="0"/>
        <w:numPr>
          <w:ilvl w:val="0"/>
          <w:numId w:val="6"/>
        </w:numPr>
        <w:autoSpaceDE w:val="0"/>
        <w:autoSpaceDN w:val="0"/>
        <w:adjustRightInd w:val="0"/>
        <w:rPr>
          <w:rFonts w:ascii="Times New Roman" w:hAnsi="Times New Roman"/>
        </w:rPr>
      </w:pPr>
      <w:r w:rsidRPr="00DE246A">
        <w:rPr>
          <w:rFonts w:ascii="Times New Roman" w:hAnsi="Times New Roman"/>
        </w:rPr>
        <w:t xml:space="preserve">John Kania &amp; Mark Kramer, </w:t>
      </w:r>
      <w:r w:rsidRPr="00DE246A">
        <w:rPr>
          <w:rFonts w:ascii="Times New Roman" w:hAnsi="Times New Roman"/>
          <w:i/>
          <w:iCs/>
        </w:rPr>
        <w:t>Collective Impact</w:t>
      </w:r>
      <w:r w:rsidRPr="00DE246A">
        <w:rPr>
          <w:rFonts w:ascii="Times New Roman" w:hAnsi="Times New Roman"/>
        </w:rPr>
        <w:t>, Stanford Social Innovation Review (Winter, 2011).</w:t>
      </w:r>
    </w:p>
    <w:p w14:paraId="35183ECE" w14:textId="77777777" w:rsidR="00DE246A" w:rsidRPr="00DE246A" w:rsidRDefault="00DE246A" w:rsidP="00DE246A">
      <w:pPr>
        <w:pStyle w:val="ListParagraph"/>
        <w:widowControl w:val="0"/>
        <w:numPr>
          <w:ilvl w:val="0"/>
          <w:numId w:val="6"/>
        </w:numPr>
        <w:autoSpaceDE w:val="0"/>
        <w:autoSpaceDN w:val="0"/>
        <w:adjustRightInd w:val="0"/>
        <w:rPr>
          <w:rFonts w:cs="Cambria"/>
        </w:rPr>
      </w:pPr>
      <w:r w:rsidRPr="00DE246A">
        <w:rPr>
          <w:rFonts w:ascii="Times New Roman" w:hAnsi="Times New Roman"/>
        </w:rPr>
        <w:lastRenderedPageBreak/>
        <w:t xml:space="preserve">Peter Senge, Hal Hamilton &amp; John Kania, </w:t>
      </w:r>
      <w:r w:rsidRPr="00DE246A">
        <w:rPr>
          <w:rFonts w:ascii="Times New Roman" w:hAnsi="Times New Roman"/>
          <w:i/>
          <w:iCs/>
        </w:rPr>
        <w:t>The Dawn of System Leadership</w:t>
      </w:r>
      <w:r w:rsidRPr="00DE246A">
        <w:rPr>
          <w:rFonts w:ascii="Times New Roman" w:hAnsi="Times New Roman"/>
        </w:rPr>
        <w:t>, Stanford Social Innovation Review (Winter 2015).</w:t>
      </w:r>
    </w:p>
    <w:p w14:paraId="66456860" w14:textId="7F99F601" w:rsidR="00A206A3" w:rsidRPr="00DE246A" w:rsidRDefault="00DE246A" w:rsidP="00DE246A">
      <w:pPr>
        <w:pStyle w:val="ListParagraph"/>
        <w:widowControl w:val="0"/>
        <w:numPr>
          <w:ilvl w:val="0"/>
          <w:numId w:val="6"/>
        </w:numPr>
        <w:autoSpaceDE w:val="0"/>
        <w:autoSpaceDN w:val="0"/>
        <w:adjustRightInd w:val="0"/>
        <w:rPr>
          <w:rFonts w:cs="Cambria"/>
        </w:rPr>
      </w:pPr>
      <w:r w:rsidRPr="00DE246A">
        <w:rPr>
          <w:rFonts w:ascii="Times" w:hAnsi="Times" w:cs="Times"/>
          <w:color w:val="141414"/>
        </w:rPr>
        <w:t xml:space="preserve">Jane Wei-Skillern &amp; Sonia Marciano, </w:t>
      </w:r>
      <w:r w:rsidRPr="00DE246A">
        <w:rPr>
          <w:rFonts w:ascii="Times" w:hAnsi="Times" w:cs="Times"/>
          <w:i/>
          <w:iCs/>
          <w:color w:val="141414"/>
        </w:rPr>
        <w:t>The Networked Nonprofit</w:t>
      </w:r>
      <w:r w:rsidRPr="00DE246A">
        <w:rPr>
          <w:rFonts w:ascii="Times" w:hAnsi="Times" w:cs="Times"/>
          <w:color w:val="141414"/>
        </w:rPr>
        <w:t>, Stanford Social Innovation Review (Spring, 2008).</w:t>
      </w:r>
    </w:p>
    <w:p w14:paraId="507F8756" w14:textId="77777777" w:rsidR="00DE246A" w:rsidRPr="00DE246A" w:rsidRDefault="00DE246A" w:rsidP="00DE246A">
      <w:pPr>
        <w:pStyle w:val="ListParagraph"/>
        <w:widowControl w:val="0"/>
        <w:autoSpaceDE w:val="0"/>
        <w:autoSpaceDN w:val="0"/>
        <w:adjustRightInd w:val="0"/>
        <w:rPr>
          <w:rFonts w:cs="Cambria"/>
        </w:rPr>
      </w:pPr>
    </w:p>
    <w:p w14:paraId="0DA84885" w14:textId="75A05F64" w:rsidR="00C13C4C" w:rsidRPr="003B4910" w:rsidRDefault="00C13C4C" w:rsidP="00C13C4C">
      <w:pPr>
        <w:pStyle w:val="ListParagraph"/>
        <w:widowControl w:val="0"/>
        <w:autoSpaceDE w:val="0"/>
        <w:autoSpaceDN w:val="0"/>
        <w:adjustRightInd w:val="0"/>
        <w:ind w:left="0"/>
        <w:jc w:val="center"/>
        <w:rPr>
          <w:rFonts w:ascii="Times New Roman" w:hAnsi="Times New Roman"/>
          <w:b/>
          <w:u w:val="single"/>
        </w:rPr>
      </w:pPr>
      <w:r w:rsidRPr="003B4910">
        <w:rPr>
          <w:rFonts w:ascii="Times New Roman" w:hAnsi="Times New Roman"/>
          <w:b/>
          <w:u w:val="single"/>
        </w:rPr>
        <w:t xml:space="preserve">***Friday, </w:t>
      </w:r>
      <w:r>
        <w:rPr>
          <w:rFonts w:ascii="Times New Roman" w:hAnsi="Times New Roman"/>
          <w:b/>
          <w:u w:val="single"/>
        </w:rPr>
        <w:t>May 5th</w:t>
      </w:r>
      <w:r w:rsidRPr="003B4910">
        <w:rPr>
          <w:rFonts w:ascii="Times New Roman" w:hAnsi="Times New Roman"/>
          <w:b/>
          <w:u w:val="single"/>
        </w:rPr>
        <w:t xml:space="preserve"> – Outline for Final Assignment Due***</w:t>
      </w:r>
    </w:p>
    <w:p w14:paraId="013AA68B" w14:textId="2E573C22" w:rsidR="00C13C4C" w:rsidRDefault="00C13C4C" w:rsidP="00C13C4C">
      <w:pPr>
        <w:tabs>
          <w:tab w:val="left" w:pos="2800"/>
        </w:tabs>
        <w:rPr>
          <w:rFonts w:ascii="Times New Roman" w:hAnsi="Times New Roman"/>
          <w:b/>
          <w:sz w:val="24"/>
          <w:szCs w:val="24"/>
        </w:rPr>
      </w:pPr>
      <w:r>
        <w:rPr>
          <w:rFonts w:ascii="Times New Roman" w:hAnsi="Times New Roman"/>
          <w:b/>
          <w:sz w:val="24"/>
          <w:szCs w:val="24"/>
        </w:rPr>
        <w:tab/>
      </w:r>
    </w:p>
    <w:p w14:paraId="54243C5C" w14:textId="4D1E3CC7" w:rsidR="00D7391D" w:rsidRDefault="0017580F" w:rsidP="00D7391D">
      <w:pPr>
        <w:rPr>
          <w:rFonts w:ascii="Times New Roman" w:hAnsi="Times New Roman"/>
          <w:color w:val="1A1A1A"/>
          <w:sz w:val="24"/>
          <w:szCs w:val="24"/>
        </w:rPr>
      </w:pPr>
      <w:r>
        <w:rPr>
          <w:rFonts w:ascii="Times New Roman" w:hAnsi="Times New Roman"/>
          <w:b/>
          <w:bCs/>
          <w:color w:val="1A1A1A"/>
          <w:sz w:val="24"/>
          <w:szCs w:val="24"/>
        </w:rPr>
        <w:t>Class 6</w:t>
      </w:r>
      <w:r w:rsidR="00D7391D" w:rsidRPr="008D2DA2">
        <w:rPr>
          <w:rFonts w:ascii="Times New Roman" w:hAnsi="Times New Roman"/>
          <w:b/>
          <w:bCs/>
          <w:color w:val="1A1A1A"/>
          <w:sz w:val="24"/>
          <w:szCs w:val="24"/>
        </w:rPr>
        <w:t xml:space="preserve">. </w:t>
      </w:r>
      <w:r w:rsidR="00D7391D">
        <w:rPr>
          <w:rFonts w:ascii="Times New Roman" w:hAnsi="Times New Roman"/>
          <w:b/>
          <w:bCs/>
          <w:color w:val="1A1A1A"/>
          <w:sz w:val="24"/>
          <w:szCs w:val="24"/>
        </w:rPr>
        <w:t>Funding Experimentation; Project Rounds</w:t>
      </w:r>
      <w:r w:rsidR="00D7391D">
        <w:rPr>
          <w:rFonts w:ascii="Times New Roman" w:hAnsi="Times New Roman"/>
          <w:b/>
          <w:color w:val="1A1A1A"/>
          <w:sz w:val="24"/>
          <w:szCs w:val="24"/>
        </w:rPr>
        <w:t xml:space="preserve"> (May 10</w:t>
      </w:r>
      <w:r w:rsidR="00D7391D" w:rsidRPr="008D2DA2">
        <w:rPr>
          <w:rFonts w:ascii="Times New Roman" w:hAnsi="Times New Roman"/>
          <w:b/>
          <w:color w:val="1A1A1A"/>
          <w:sz w:val="24"/>
          <w:szCs w:val="24"/>
        </w:rPr>
        <w:t>)</w:t>
      </w:r>
    </w:p>
    <w:p w14:paraId="0D2C6D77" w14:textId="4E9C3BA9" w:rsidR="00D7391D" w:rsidRDefault="00D7391D" w:rsidP="00D7391D">
      <w:pPr>
        <w:rPr>
          <w:rFonts w:ascii="Times New Roman" w:hAnsi="Times New Roman"/>
          <w:i/>
          <w:iCs/>
          <w:color w:val="1A1A1A"/>
          <w:sz w:val="24"/>
          <w:szCs w:val="24"/>
        </w:rPr>
      </w:pPr>
      <w:r>
        <w:rPr>
          <w:rFonts w:ascii="Times New Roman" w:hAnsi="Times New Roman"/>
          <w:i/>
          <w:iCs/>
          <w:color w:val="1A1A1A"/>
          <w:sz w:val="24"/>
          <w:szCs w:val="24"/>
        </w:rPr>
        <w:t>What is the role of philanthropy in creating social change?</w:t>
      </w:r>
      <w:r w:rsidR="00F7648F" w:rsidRPr="00F7648F">
        <w:rPr>
          <w:rFonts w:ascii="Times New Roman" w:hAnsi="Times New Roman"/>
          <w:i/>
          <w:iCs/>
          <w:color w:val="1A1A1A"/>
          <w:sz w:val="24"/>
          <w:szCs w:val="24"/>
        </w:rPr>
        <w:t xml:space="preserve"> </w:t>
      </w:r>
      <w:r w:rsidR="00F7648F">
        <w:rPr>
          <w:rFonts w:ascii="Times New Roman" w:hAnsi="Times New Roman"/>
          <w:i/>
          <w:iCs/>
          <w:color w:val="1A1A1A"/>
          <w:sz w:val="24"/>
          <w:szCs w:val="24"/>
        </w:rPr>
        <w:t>Are philanthropy and democracy compatible?</w:t>
      </w:r>
      <w:r>
        <w:rPr>
          <w:rFonts w:ascii="Times New Roman" w:hAnsi="Times New Roman"/>
          <w:i/>
          <w:iCs/>
          <w:color w:val="1A1A1A"/>
          <w:sz w:val="24"/>
          <w:szCs w:val="24"/>
        </w:rPr>
        <w:t> How have innovative funding models changed the face of philanthropy over the past decade?  To what extent do funders set th</w:t>
      </w:r>
      <w:r w:rsidR="00F7648F">
        <w:rPr>
          <w:rFonts w:ascii="Times New Roman" w:hAnsi="Times New Roman"/>
          <w:i/>
          <w:iCs/>
          <w:color w:val="1A1A1A"/>
          <w:sz w:val="24"/>
          <w:szCs w:val="24"/>
        </w:rPr>
        <w:t>e agenda for global development? W</w:t>
      </w:r>
      <w:r>
        <w:rPr>
          <w:rFonts w:ascii="Times New Roman" w:hAnsi="Times New Roman"/>
          <w:i/>
          <w:iCs/>
          <w:color w:val="1A1A1A"/>
          <w:sz w:val="24"/>
          <w:szCs w:val="24"/>
        </w:rPr>
        <w:t>hat are the ethical obligations of funders working in grassroots communities around the world?</w:t>
      </w:r>
    </w:p>
    <w:p w14:paraId="7C70321D" w14:textId="77777777" w:rsidR="00D7391D" w:rsidRDefault="00D7391D" w:rsidP="00D7391D">
      <w:pPr>
        <w:rPr>
          <w:rFonts w:ascii="Times New Roman" w:hAnsi="Times New Roman"/>
          <w:color w:val="1A1A1A"/>
          <w:sz w:val="24"/>
          <w:szCs w:val="24"/>
        </w:rPr>
      </w:pPr>
    </w:p>
    <w:p w14:paraId="773F721A" w14:textId="07C8739E" w:rsidR="00D7391D" w:rsidRDefault="00D7391D" w:rsidP="00D7391D">
      <w:pPr>
        <w:rPr>
          <w:rFonts w:ascii="Times New Roman" w:hAnsi="Times New Roman"/>
          <w:color w:val="1A1A1A"/>
          <w:sz w:val="24"/>
          <w:szCs w:val="24"/>
        </w:rPr>
      </w:pPr>
      <w:r w:rsidRPr="00287843">
        <w:rPr>
          <w:rFonts w:ascii="Times New Roman" w:hAnsi="Times New Roman"/>
          <w:i/>
          <w:color w:val="1A1A1A"/>
          <w:sz w:val="24"/>
          <w:szCs w:val="24"/>
        </w:rPr>
        <w:t xml:space="preserve">Presentation </w:t>
      </w:r>
      <w:r>
        <w:rPr>
          <w:rFonts w:ascii="Times New Roman" w:hAnsi="Times New Roman"/>
          <w:color w:val="1A1A1A"/>
          <w:sz w:val="24"/>
          <w:szCs w:val="24"/>
        </w:rPr>
        <w:t xml:space="preserve">– </w:t>
      </w:r>
      <w:r w:rsidR="00066643">
        <w:rPr>
          <w:rFonts w:ascii="Times New Roman" w:hAnsi="Times New Roman"/>
          <w:sz w:val="24"/>
          <w:szCs w:val="24"/>
        </w:rPr>
        <w:t>Chris Ategeka</w:t>
      </w:r>
    </w:p>
    <w:p w14:paraId="58093B1E" w14:textId="77777777" w:rsidR="00D7391D" w:rsidRDefault="00D7391D" w:rsidP="00D7391D">
      <w:pPr>
        <w:rPr>
          <w:rFonts w:ascii="Times New Roman" w:hAnsi="Times New Roman"/>
          <w:color w:val="1A1A1A"/>
          <w:sz w:val="24"/>
          <w:szCs w:val="24"/>
        </w:rPr>
      </w:pPr>
    </w:p>
    <w:p w14:paraId="752DC87C" w14:textId="77777777" w:rsidR="00D7391D" w:rsidRDefault="00D7391D" w:rsidP="00D7391D">
      <w:pPr>
        <w:rPr>
          <w:rFonts w:ascii="Times New Roman" w:hAnsi="Times New Roman"/>
          <w:i/>
          <w:color w:val="1A1A1A"/>
          <w:sz w:val="24"/>
          <w:szCs w:val="24"/>
        </w:rPr>
      </w:pPr>
      <w:r>
        <w:rPr>
          <w:rFonts w:ascii="Times New Roman" w:hAnsi="Times New Roman"/>
          <w:i/>
          <w:color w:val="1A1A1A"/>
          <w:sz w:val="24"/>
          <w:szCs w:val="24"/>
        </w:rPr>
        <w:t>Readings:</w:t>
      </w:r>
    </w:p>
    <w:p w14:paraId="6807D7E1" w14:textId="77777777" w:rsidR="0092304F" w:rsidRDefault="0017580F" w:rsidP="0092304F">
      <w:pPr>
        <w:pStyle w:val="ListParagraph"/>
        <w:numPr>
          <w:ilvl w:val="0"/>
          <w:numId w:val="6"/>
        </w:numPr>
        <w:rPr>
          <w:rFonts w:ascii="Times New Roman" w:hAnsi="Times New Roman"/>
        </w:rPr>
      </w:pPr>
      <w:r w:rsidRPr="0017580F">
        <w:rPr>
          <w:rFonts w:ascii="Times New Roman" w:hAnsi="Times New Roman"/>
        </w:rPr>
        <w:t>Kelly Janus, Kathleen,</w:t>
      </w:r>
      <w:r w:rsidRPr="0017580F">
        <w:rPr>
          <w:rFonts w:ascii="Times New Roman" w:hAnsi="Times New Roman"/>
          <w:i/>
        </w:rPr>
        <w:t xml:space="preserve"> Social Startup Success</w:t>
      </w:r>
      <w:r>
        <w:rPr>
          <w:rFonts w:ascii="Times New Roman" w:hAnsi="Times New Roman"/>
        </w:rPr>
        <w:t>, Part 3</w:t>
      </w:r>
      <w:r w:rsidRPr="0017580F">
        <w:rPr>
          <w:rFonts w:ascii="Times New Roman" w:hAnsi="Times New Roman"/>
        </w:rPr>
        <w:t xml:space="preserve">: </w:t>
      </w:r>
      <w:r>
        <w:rPr>
          <w:rFonts w:ascii="Times New Roman" w:hAnsi="Times New Roman"/>
        </w:rPr>
        <w:t>Funding Experimentation (forthcoming from Da Capo Press, 2018)</w:t>
      </w:r>
      <w:r w:rsidRPr="0017580F">
        <w:rPr>
          <w:rFonts w:ascii="Times New Roman" w:hAnsi="Times New Roman"/>
        </w:rPr>
        <w:t>.</w:t>
      </w:r>
    </w:p>
    <w:p w14:paraId="73EE57E2" w14:textId="5902CCCF" w:rsidR="0092304F" w:rsidRPr="0092304F" w:rsidRDefault="0092304F" w:rsidP="0092304F">
      <w:pPr>
        <w:pStyle w:val="ListParagraph"/>
        <w:numPr>
          <w:ilvl w:val="0"/>
          <w:numId w:val="6"/>
        </w:numPr>
        <w:rPr>
          <w:rFonts w:ascii="Times New Roman" w:hAnsi="Times New Roman"/>
        </w:rPr>
      </w:pPr>
      <w:r w:rsidRPr="0092304F">
        <w:rPr>
          <w:rFonts w:ascii="Times New Roman" w:hAnsi="Times New Roman"/>
        </w:rPr>
        <w:t xml:space="preserve">Bornstein, David, and Susan Davis, </w:t>
      </w:r>
      <w:r w:rsidRPr="0092304F">
        <w:rPr>
          <w:rFonts w:ascii="Times New Roman" w:hAnsi="Times New Roman"/>
          <w:i/>
        </w:rPr>
        <w:t>Social Entrepreneurship: What Everyone Needs to Know</w:t>
      </w:r>
      <w:r w:rsidRPr="0092304F">
        <w:rPr>
          <w:rFonts w:ascii="Times New Roman" w:hAnsi="Times New Roman"/>
        </w:rPr>
        <w:t>, pp. 48-61, 99-114.</w:t>
      </w:r>
    </w:p>
    <w:p w14:paraId="338497DF" w14:textId="77777777" w:rsidR="00D7391D" w:rsidRDefault="00D7391D" w:rsidP="00D7391D">
      <w:pPr>
        <w:pStyle w:val="ListParagraph"/>
        <w:widowControl w:val="0"/>
        <w:autoSpaceDE w:val="0"/>
        <w:autoSpaceDN w:val="0"/>
        <w:adjustRightInd w:val="0"/>
        <w:ind w:left="0"/>
        <w:rPr>
          <w:rFonts w:ascii="Times New Roman" w:hAnsi="Times New Roman"/>
          <w:color w:val="000000" w:themeColor="text1"/>
        </w:rPr>
      </w:pPr>
    </w:p>
    <w:p w14:paraId="00C3124C" w14:textId="45FC7144" w:rsidR="00D7391D" w:rsidRDefault="0017580F" w:rsidP="00D7391D">
      <w:pPr>
        <w:pStyle w:val="ListParagraph"/>
        <w:widowControl w:val="0"/>
        <w:autoSpaceDE w:val="0"/>
        <w:autoSpaceDN w:val="0"/>
        <w:adjustRightInd w:val="0"/>
        <w:ind w:left="0"/>
        <w:rPr>
          <w:rFonts w:ascii="Times New Roman" w:hAnsi="Times New Roman"/>
          <w:color w:val="000000" w:themeColor="text1"/>
        </w:rPr>
      </w:pPr>
      <w:r>
        <w:rPr>
          <w:rFonts w:ascii="Times New Roman" w:hAnsi="Times New Roman"/>
          <w:i/>
          <w:color w:val="000000" w:themeColor="text1"/>
        </w:rPr>
        <w:t>Video Clip</w:t>
      </w:r>
      <w:r w:rsidR="00D7391D">
        <w:rPr>
          <w:rFonts w:ascii="Times New Roman" w:hAnsi="Times New Roman"/>
          <w:color w:val="000000" w:themeColor="text1"/>
        </w:rPr>
        <w:t>:</w:t>
      </w:r>
    </w:p>
    <w:p w14:paraId="56A18E47" w14:textId="1C928BB6" w:rsidR="00D7391D" w:rsidRPr="0017580F" w:rsidRDefault="00D7391D" w:rsidP="0017580F">
      <w:pPr>
        <w:pStyle w:val="ListParagraph"/>
        <w:widowControl w:val="0"/>
        <w:numPr>
          <w:ilvl w:val="0"/>
          <w:numId w:val="6"/>
        </w:numPr>
        <w:autoSpaceDE w:val="0"/>
        <w:autoSpaceDN w:val="0"/>
        <w:adjustRightInd w:val="0"/>
        <w:rPr>
          <w:rStyle w:val="Hyperlink"/>
          <w:rFonts w:ascii="Times New Roman" w:hAnsi="Times New Roman"/>
          <w:color w:val="1A48BA"/>
        </w:rPr>
      </w:pPr>
      <w:r w:rsidRPr="0017580F">
        <w:rPr>
          <w:rFonts w:ascii="Times New Roman" w:hAnsi="Times New Roman"/>
          <w:color w:val="000000" w:themeColor="text1"/>
        </w:rPr>
        <w:t xml:space="preserve">Dan Pallotta, </w:t>
      </w:r>
      <w:r w:rsidRPr="0017580F">
        <w:rPr>
          <w:rFonts w:ascii="Times New Roman" w:hAnsi="Times New Roman"/>
          <w:i/>
          <w:color w:val="000000" w:themeColor="text1"/>
        </w:rPr>
        <w:t>The Way We Think About Charity is Dead Wrong:</w:t>
      </w:r>
      <w:r w:rsidRPr="0017580F">
        <w:rPr>
          <w:rFonts w:ascii="Times New Roman" w:hAnsi="Times New Roman"/>
          <w:color w:val="000000" w:themeColor="text1"/>
        </w:rPr>
        <w:t xml:space="preserve"> </w:t>
      </w:r>
      <w:hyperlink r:id="rId12" w:history="1">
        <w:r w:rsidRPr="0017580F">
          <w:rPr>
            <w:rStyle w:val="Hyperlink"/>
            <w:rFonts w:ascii="Times New Roman" w:hAnsi="Times New Roman"/>
            <w:color w:val="1A48BA"/>
          </w:rPr>
          <w:t>www.ted.com/talks/dan_pallotta_the_way_we_think_about_charity_is_dead_wrong.html</w:t>
        </w:r>
      </w:hyperlink>
    </w:p>
    <w:p w14:paraId="4213CAF5" w14:textId="77777777" w:rsidR="00C13C4C" w:rsidRDefault="00C13C4C" w:rsidP="00B45302">
      <w:pPr>
        <w:rPr>
          <w:rFonts w:ascii="Times New Roman" w:hAnsi="Times New Roman"/>
          <w:b/>
          <w:sz w:val="24"/>
          <w:szCs w:val="24"/>
        </w:rPr>
      </w:pPr>
    </w:p>
    <w:p w14:paraId="780467CD" w14:textId="70C4D1CC" w:rsidR="00B45302" w:rsidRPr="005773AD" w:rsidRDefault="0017580F" w:rsidP="00B45302">
      <w:pPr>
        <w:rPr>
          <w:rFonts w:ascii="Times New Roman" w:hAnsi="Times New Roman"/>
          <w:b/>
          <w:sz w:val="24"/>
          <w:szCs w:val="24"/>
        </w:rPr>
      </w:pPr>
      <w:r>
        <w:rPr>
          <w:rFonts w:ascii="Times New Roman" w:hAnsi="Times New Roman"/>
          <w:b/>
          <w:sz w:val="24"/>
          <w:szCs w:val="24"/>
        </w:rPr>
        <w:t>Class 7</w:t>
      </w:r>
      <w:r w:rsidR="00B45302">
        <w:rPr>
          <w:rFonts w:ascii="Times New Roman" w:hAnsi="Times New Roman"/>
          <w:b/>
          <w:sz w:val="24"/>
          <w:szCs w:val="24"/>
        </w:rPr>
        <w:t>. Le</w:t>
      </w:r>
      <w:r w:rsidR="00D7391D">
        <w:rPr>
          <w:rFonts w:ascii="Times New Roman" w:hAnsi="Times New Roman"/>
          <w:b/>
          <w:sz w:val="24"/>
          <w:szCs w:val="24"/>
        </w:rPr>
        <w:t>adership; Project Rounds (May 17</w:t>
      </w:r>
      <w:r w:rsidR="00B45302">
        <w:rPr>
          <w:rFonts w:ascii="Times New Roman" w:hAnsi="Times New Roman"/>
          <w:b/>
          <w:sz w:val="24"/>
          <w:szCs w:val="24"/>
        </w:rPr>
        <w:t>)</w:t>
      </w:r>
    </w:p>
    <w:p w14:paraId="5C0F1B48" w14:textId="676F4ACA" w:rsidR="00B45302" w:rsidRDefault="00B45302" w:rsidP="00B45302">
      <w:pPr>
        <w:rPr>
          <w:rFonts w:ascii="Times New Roman" w:hAnsi="Times New Roman"/>
          <w:i/>
          <w:sz w:val="24"/>
          <w:szCs w:val="24"/>
        </w:rPr>
      </w:pPr>
      <w:r>
        <w:rPr>
          <w:rFonts w:ascii="Times New Roman" w:hAnsi="Times New Roman"/>
          <w:i/>
          <w:sz w:val="24"/>
          <w:szCs w:val="24"/>
        </w:rPr>
        <w:t>What is the role of social entrepreneurs as leaders o</w:t>
      </w:r>
      <w:r w:rsidR="00A206A3">
        <w:rPr>
          <w:rFonts w:ascii="Times New Roman" w:hAnsi="Times New Roman"/>
          <w:i/>
          <w:sz w:val="24"/>
          <w:szCs w:val="24"/>
        </w:rPr>
        <w:t xml:space="preserve">f social change?  How might the </w:t>
      </w:r>
      <w:r>
        <w:rPr>
          <w:rFonts w:ascii="Times New Roman" w:hAnsi="Times New Roman"/>
          <w:i/>
          <w:sz w:val="24"/>
          <w:szCs w:val="24"/>
        </w:rPr>
        <w:t>“cult of the social entrepreneur” inhibit progress as opposed to promoting broader leadership opportunities? What are some of the tools that social entrepreneurs might implement in order to make them more effective leaders in the implementation of their ideas?</w:t>
      </w:r>
    </w:p>
    <w:p w14:paraId="4A968414" w14:textId="77777777" w:rsidR="00B45302" w:rsidRDefault="00B45302" w:rsidP="00B45302">
      <w:pPr>
        <w:rPr>
          <w:rFonts w:ascii="Times New Roman" w:hAnsi="Times New Roman"/>
          <w:i/>
          <w:sz w:val="24"/>
          <w:szCs w:val="24"/>
        </w:rPr>
      </w:pPr>
    </w:p>
    <w:p w14:paraId="0B55D4D3" w14:textId="09C4EB71" w:rsidR="00B45302" w:rsidRDefault="00B45302" w:rsidP="00B45302">
      <w:pPr>
        <w:rPr>
          <w:rFonts w:ascii="Times New Roman" w:hAnsi="Times New Roman"/>
          <w:i/>
          <w:sz w:val="24"/>
          <w:szCs w:val="24"/>
        </w:rPr>
      </w:pPr>
      <w:r>
        <w:rPr>
          <w:rFonts w:ascii="Times New Roman" w:hAnsi="Times New Roman"/>
          <w:i/>
          <w:sz w:val="24"/>
          <w:szCs w:val="24"/>
        </w:rPr>
        <w:t xml:space="preserve">Presentation </w:t>
      </w:r>
      <w:r w:rsidRPr="00287843">
        <w:rPr>
          <w:rFonts w:ascii="Times New Roman" w:hAnsi="Times New Roman"/>
          <w:sz w:val="24"/>
          <w:szCs w:val="24"/>
        </w:rPr>
        <w:t xml:space="preserve">– </w:t>
      </w:r>
      <w:r w:rsidR="00066643" w:rsidRPr="0092304F">
        <w:rPr>
          <w:rFonts w:ascii="Times New Roman" w:hAnsi="Times New Roman"/>
          <w:sz w:val="24"/>
          <w:szCs w:val="24"/>
        </w:rPr>
        <w:t>Carolyn Laub</w:t>
      </w:r>
    </w:p>
    <w:p w14:paraId="76D26928" w14:textId="77777777" w:rsidR="00B45302" w:rsidRDefault="00B45302" w:rsidP="00B45302">
      <w:pPr>
        <w:tabs>
          <w:tab w:val="left" w:pos="2547"/>
        </w:tabs>
        <w:rPr>
          <w:rFonts w:ascii="Times New Roman" w:hAnsi="Times New Roman"/>
          <w:b/>
          <w:i/>
          <w:sz w:val="24"/>
          <w:szCs w:val="24"/>
        </w:rPr>
      </w:pPr>
      <w:r>
        <w:rPr>
          <w:rFonts w:ascii="Times New Roman" w:hAnsi="Times New Roman"/>
          <w:b/>
          <w:i/>
          <w:sz w:val="24"/>
          <w:szCs w:val="24"/>
        </w:rPr>
        <w:tab/>
      </w:r>
    </w:p>
    <w:p w14:paraId="011920D1" w14:textId="77777777" w:rsidR="00B45302" w:rsidRPr="005773AD" w:rsidRDefault="00B45302" w:rsidP="00B45302">
      <w:pPr>
        <w:rPr>
          <w:rFonts w:ascii="Times New Roman" w:hAnsi="Times New Roman"/>
          <w:i/>
          <w:sz w:val="24"/>
          <w:szCs w:val="24"/>
        </w:rPr>
      </w:pPr>
      <w:r w:rsidRPr="005773AD">
        <w:rPr>
          <w:rFonts w:ascii="Times New Roman" w:hAnsi="Times New Roman"/>
          <w:i/>
          <w:sz w:val="24"/>
          <w:szCs w:val="24"/>
        </w:rPr>
        <w:t>Readings:</w:t>
      </w:r>
    </w:p>
    <w:p w14:paraId="6A160026" w14:textId="4F225ED8" w:rsidR="0017580F" w:rsidRPr="0017580F" w:rsidRDefault="0017580F" w:rsidP="0017580F">
      <w:pPr>
        <w:pStyle w:val="ListParagraph"/>
        <w:numPr>
          <w:ilvl w:val="0"/>
          <w:numId w:val="4"/>
        </w:numPr>
        <w:rPr>
          <w:rFonts w:ascii="Times New Roman" w:hAnsi="Times New Roman"/>
        </w:rPr>
      </w:pPr>
      <w:r w:rsidRPr="0017580F">
        <w:rPr>
          <w:rFonts w:ascii="Times New Roman" w:hAnsi="Times New Roman"/>
        </w:rPr>
        <w:t>Kelly Janus, Kathleen,</w:t>
      </w:r>
      <w:r w:rsidRPr="0017580F">
        <w:rPr>
          <w:rFonts w:ascii="Times New Roman" w:hAnsi="Times New Roman"/>
          <w:i/>
        </w:rPr>
        <w:t xml:space="preserve"> Social Startup Success</w:t>
      </w:r>
      <w:r>
        <w:rPr>
          <w:rFonts w:ascii="Times New Roman" w:hAnsi="Times New Roman"/>
        </w:rPr>
        <w:t>, Part 4</w:t>
      </w:r>
      <w:r w:rsidRPr="0017580F">
        <w:rPr>
          <w:rFonts w:ascii="Times New Roman" w:hAnsi="Times New Roman"/>
        </w:rPr>
        <w:t xml:space="preserve">: </w:t>
      </w:r>
      <w:r>
        <w:rPr>
          <w:rFonts w:ascii="Times New Roman" w:hAnsi="Times New Roman"/>
        </w:rPr>
        <w:t>Leading with Others (forthcoming from Da Capo Press, 2018)</w:t>
      </w:r>
      <w:r w:rsidRPr="0017580F">
        <w:rPr>
          <w:rFonts w:ascii="Times New Roman" w:hAnsi="Times New Roman"/>
        </w:rPr>
        <w:t>.</w:t>
      </w:r>
    </w:p>
    <w:p w14:paraId="365D0FF4" w14:textId="77777777" w:rsidR="00A206A3" w:rsidRPr="00A206A3" w:rsidRDefault="00A206A3" w:rsidP="00A206A3">
      <w:pPr>
        <w:widowControl w:val="0"/>
        <w:autoSpaceDE w:val="0"/>
        <w:autoSpaceDN w:val="0"/>
        <w:adjustRightInd w:val="0"/>
        <w:jc w:val="center"/>
        <w:rPr>
          <w:rFonts w:ascii="Times New Roman" w:hAnsi="Times New Roman"/>
          <w:b/>
          <w:sz w:val="24"/>
          <w:szCs w:val="24"/>
          <w:u w:val="single"/>
        </w:rPr>
      </w:pPr>
      <w:r w:rsidRPr="00A206A3">
        <w:rPr>
          <w:rFonts w:ascii="Times New Roman" w:hAnsi="Times New Roman"/>
          <w:b/>
          <w:sz w:val="24"/>
          <w:szCs w:val="24"/>
          <w:u w:val="single"/>
        </w:rPr>
        <w:t>***Friday, May 12th – Interview Notes Due***</w:t>
      </w:r>
    </w:p>
    <w:p w14:paraId="776460C1" w14:textId="77777777" w:rsidR="00C13C4C" w:rsidRDefault="00C13C4C" w:rsidP="00B45302">
      <w:pPr>
        <w:pStyle w:val="ListParagraph"/>
        <w:widowControl w:val="0"/>
        <w:autoSpaceDE w:val="0"/>
        <w:autoSpaceDN w:val="0"/>
        <w:adjustRightInd w:val="0"/>
        <w:ind w:left="0"/>
        <w:rPr>
          <w:rFonts w:ascii="Times New Roman" w:hAnsi="Times New Roman"/>
          <w:b/>
        </w:rPr>
      </w:pPr>
    </w:p>
    <w:p w14:paraId="555EB744" w14:textId="39F7EB9A" w:rsidR="00A244DA" w:rsidRDefault="00672F2F">
      <w:pPr>
        <w:widowControl w:val="0"/>
        <w:tabs>
          <w:tab w:val="left" w:pos="220"/>
          <w:tab w:val="left" w:pos="720"/>
        </w:tabs>
        <w:autoSpaceDE w:val="0"/>
        <w:autoSpaceDN w:val="0"/>
        <w:adjustRightInd w:val="0"/>
        <w:rPr>
          <w:rFonts w:ascii="Times New Roman" w:hAnsi="Times New Roman"/>
          <w:b/>
          <w:color w:val="1A1A1A"/>
          <w:sz w:val="24"/>
          <w:szCs w:val="24"/>
        </w:rPr>
      </w:pPr>
      <w:r>
        <w:rPr>
          <w:rFonts w:ascii="Times New Roman" w:hAnsi="Times New Roman"/>
          <w:b/>
          <w:bCs/>
          <w:color w:val="1A1A1A"/>
          <w:sz w:val="24"/>
          <w:szCs w:val="24"/>
        </w:rPr>
        <w:t>Class</w:t>
      </w:r>
      <w:r w:rsidR="0017580F">
        <w:rPr>
          <w:rFonts w:ascii="Times New Roman" w:hAnsi="Times New Roman"/>
          <w:b/>
          <w:bCs/>
          <w:color w:val="1A1A1A"/>
          <w:sz w:val="24"/>
          <w:szCs w:val="24"/>
        </w:rPr>
        <w:t xml:space="preserve"> 8</w:t>
      </w:r>
      <w:r w:rsidR="00E64D92" w:rsidRPr="008D2DA2">
        <w:rPr>
          <w:rFonts w:ascii="Times New Roman" w:hAnsi="Times New Roman"/>
          <w:b/>
          <w:bCs/>
          <w:color w:val="1A1A1A"/>
          <w:sz w:val="24"/>
          <w:szCs w:val="24"/>
        </w:rPr>
        <w:t xml:space="preserve">. </w:t>
      </w:r>
      <w:r w:rsidR="00B45302">
        <w:rPr>
          <w:rFonts w:ascii="Times New Roman" w:hAnsi="Times New Roman"/>
          <w:b/>
          <w:bCs/>
          <w:color w:val="1A1A1A"/>
          <w:sz w:val="24"/>
          <w:szCs w:val="24"/>
        </w:rPr>
        <w:t>Storytelling</w:t>
      </w:r>
      <w:r w:rsidR="00E64D92" w:rsidRPr="008D2DA2">
        <w:rPr>
          <w:rFonts w:ascii="Times New Roman" w:hAnsi="Times New Roman"/>
          <w:color w:val="1A1A1A"/>
          <w:sz w:val="24"/>
          <w:szCs w:val="24"/>
        </w:rPr>
        <w:t xml:space="preserve"> </w:t>
      </w:r>
      <w:r w:rsidR="00CA3FFE">
        <w:rPr>
          <w:rFonts w:ascii="Times New Roman" w:hAnsi="Times New Roman"/>
          <w:b/>
          <w:color w:val="1A1A1A"/>
          <w:sz w:val="24"/>
          <w:szCs w:val="24"/>
        </w:rPr>
        <w:t>(</w:t>
      </w:r>
      <w:r w:rsidR="00D7391D">
        <w:rPr>
          <w:rFonts w:ascii="Times New Roman" w:hAnsi="Times New Roman"/>
          <w:b/>
          <w:color w:val="1A1A1A"/>
          <w:sz w:val="24"/>
          <w:szCs w:val="24"/>
        </w:rPr>
        <w:t>May 24</w:t>
      </w:r>
      <w:r w:rsidR="0008254B">
        <w:rPr>
          <w:rFonts w:ascii="Times New Roman" w:hAnsi="Times New Roman"/>
          <w:b/>
          <w:color w:val="1A1A1A"/>
          <w:sz w:val="24"/>
          <w:szCs w:val="24"/>
        </w:rPr>
        <w:t>)</w:t>
      </w:r>
    </w:p>
    <w:p w14:paraId="2DA97F79" w14:textId="09663246" w:rsidR="00A244DA" w:rsidRDefault="00E22999">
      <w:pPr>
        <w:widowControl w:val="0"/>
        <w:tabs>
          <w:tab w:val="left" w:pos="220"/>
          <w:tab w:val="left" w:pos="720"/>
        </w:tabs>
        <w:autoSpaceDE w:val="0"/>
        <w:autoSpaceDN w:val="0"/>
        <w:adjustRightInd w:val="0"/>
        <w:rPr>
          <w:rFonts w:ascii="Times New Roman" w:hAnsi="Times New Roman"/>
          <w:i/>
          <w:iCs/>
          <w:color w:val="1A1A1A"/>
          <w:sz w:val="24"/>
          <w:szCs w:val="24"/>
        </w:rPr>
      </w:pPr>
      <w:r>
        <w:rPr>
          <w:rFonts w:ascii="Times New Roman" w:hAnsi="Times New Roman"/>
          <w:i/>
          <w:iCs/>
          <w:color w:val="1A1A1A"/>
          <w:sz w:val="24"/>
          <w:szCs w:val="24"/>
        </w:rPr>
        <w:t xml:space="preserve">Why does it matter who tells the story? </w:t>
      </w:r>
      <w:r w:rsidR="00E64D92">
        <w:rPr>
          <w:rFonts w:ascii="Times New Roman" w:hAnsi="Times New Roman"/>
          <w:i/>
          <w:iCs/>
          <w:color w:val="1A1A1A"/>
          <w:sz w:val="24"/>
          <w:szCs w:val="24"/>
        </w:rPr>
        <w:t>What forms of new media are ripe for improving the quality of life for individuals around the world? How have social change agents leveraged new media to promote development, democracy and justice globally?</w:t>
      </w:r>
    </w:p>
    <w:p w14:paraId="248CB6F4" w14:textId="4EC992B8" w:rsidR="00CD6B90" w:rsidRDefault="00CD6B90" w:rsidP="00CD6B90">
      <w:pPr>
        <w:widowControl w:val="0"/>
        <w:tabs>
          <w:tab w:val="left" w:pos="2240"/>
        </w:tabs>
        <w:autoSpaceDE w:val="0"/>
        <w:autoSpaceDN w:val="0"/>
        <w:adjustRightInd w:val="0"/>
        <w:rPr>
          <w:rFonts w:ascii="Times New Roman" w:hAnsi="Times New Roman"/>
          <w:i/>
          <w:iCs/>
          <w:color w:val="1A1A1A"/>
          <w:sz w:val="24"/>
          <w:szCs w:val="24"/>
        </w:rPr>
      </w:pPr>
      <w:r>
        <w:rPr>
          <w:rFonts w:ascii="Times New Roman" w:hAnsi="Times New Roman"/>
          <w:i/>
          <w:iCs/>
          <w:color w:val="1A1A1A"/>
          <w:sz w:val="24"/>
          <w:szCs w:val="24"/>
        </w:rPr>
        <w:tab/>
      </w:r>
    </w:p>
    <w:p w14:paraId="455363C4" w14:textId="6D994719" w:rsidR="00CD6B90" w:rsidRDefault="00CD6B90">
      <w:pPr>
        <w:widowControl w:val="0"/>
        <w:tabs>
          <w:tab w:val="left" w:pos="220"/>
          <w:tab w:val="left" w:pos="720"/>
        </w:tabs>
        <w:autoSpaceDE w:val="0"/>
        <w:autoSpaceDN w:val="0"/>
        <w:adjustRightInd w:val="0"/>
        <w:rPr>
          <w:rFonts w:ascii="Times New Roman" w:hAnsi="Times New Roman"/>
          <w:i/>
          <w:iCs/>
          <w:color w:val="1A1A1A"/>
          <w:sz w:val="24"/>
          <w:szCs w:val="24"/>
        </w:rPr>
      </w:pPr>
      <w:r>
        <w:rPr>
          <w:rFonts w:ascii="Times New Roman" w:hAnsi="Times New Roman"/>
          <w:i/>
          <w:iCs/>
          <w:color w:val="1A1A1A"/>
          <w:sz w:val="24"/>
          <w:szCs w:val="24"/>
        </w:rPr>
        <w:t xml:space="preserve">Presentation </w:t>
      </w:r>
      <w:r w:rsidRPr="00287843">
        <w:rPr>
          <w:rFonts w:ascii="Times New Roman" w:hAnsi="Times New Roman"/>
          <w:iCs/>
          <w:color w:val="1A1A1A"/>
          <w:sz w:val="24"/>
          <w:szCs w:val="24"/>
        </w:rPr>
        <w:t xml:space="preserve">– </w:t>
      </w:r>
      <w:r w:rsidR="006C2E7E" w:rsidRPr="0092304F">
        <w:rPr>
          <w:rFonts w:ascii="Times New Roman" w:hAnsi="Times New Roman"/>
          <w:sz w:val="24"/>
          <w:szCs w:val="24"/>
        </w:rPr>
        <w:t>Cristi Hegranes</w:t>
      </w:r>
      <w:r w:rsidR="00066643" w:rsidRPr="0092304F">
        <w:rPr>
          <w:rFonts w:ascii="Times New Roman" w:hAnsi="Times New Roman"/>
          <w:sz w:val="24"/>
          <w:szCs w:val="24"/>
        </w:rPr>
        <w:t>/Raj Jadayev</w:t>
      </w:r>
    </w:p>
    <w:p w14:paraId="5A8C21A4" w14:textId="77777777" w:rsidR="00A244DA" w:rsidRDefault="00A244DA">
      <w:pPr>
        <w:widowControl w:val="0"/>
        <w:tabs>
          <w:tab w:val="left" w:pos="220"/>
          <w:tab w:val="left" w:pos="720"/>
        </w:tabs>
        <w:autoSpaceDE w:val="0"/>
        <w:autoSpaceDN w:val="0"/>
        <w:adjustRightInd w:val="0"/>
        <w:rPr>
          <w:rFonts w:ascii="Times New Roman" w:hAnsi="Times New Roman"/>
          <w:color w:val="1A1A1A"/>
          <w:sz w:val="24"/>
          <w:szCs w:val="24"/>
        </w:rPr>
      </w:pPr>
    </w:p>
    <w:p w14:paraId="4CF384DE" w14:textId="77777777" w:rsidR="00A244DA" w:rsidRDefault="00E64D92">
      <w:pPr>
        <w:rPr>
          <w:rFonts w:ascii="Times New Roman" w:hAnsi="Times New Roman"/>
          <w:i/>
          <w:sz w:val="24"/>
          <w:szCs w:val="24"/>
        </w:rPr>
      </w:pPr>
      <w:r>
        <w:rPr>
          <w:rFonts w:ascii="Times New Roman" w:hAnsi="Times New Roman"/>
          <w:i/>
          <w:sz w:val="24"/>
          <w:szCs w:val="24"/>
        </w:rPr>
        <w:t>Readings:</w:t>
      </w:r>
    </w:p>
    <w:p w14:paraId="66D7564E" w14:textId="46846750" w:rsidR="00E22999" w:rsidRDefault="0017580F" w:rsidP="0017580F">
      <w:pPr>
        <w:pStyle w:val="ListParagraph"/>
        <w:numPr>
          <w:ilvl w:val="0"/>
          <w:numId w:val="4"/>
        </w:numPr>
        <w:rPr>
          <w:rFonts w:ascii="Times New Roman" w:hAnsi="Times New Roman"/>
        </w:rPr>
      </w:pPr>
      <w:r w:rsidRPr="0017580F">
        <w:rPr>
          <w:rFonts w:ascii="Times New Roman" w:hAnsi="Times New Roman"/>
        </w:rPr>
        <w:t>Kelly Janus, Kathleen,</w:t>
      </w:r>
      <w:r w:rsidRPr="0017580F">
        <w:rPr>
          <w:rFonts w:ascii="Times New Roman" w:hAnsi="Times New Roman"/>
          <w:i/>
        </w:rPr>
        <w:t xml:space="preserve"> Social Startup Success</w:t>
      </w:r>
      <w:r w:rsidRPr="0017580F">
        <w:rPr>
          <w:rFonts w:ascii="Times New Roman" w:hAnsi="Times New Roman"/>
        </w:rPr>
        <w:t>, Part 5: Storytelling</w:t>
      </w:r>
      <w:r>
        <w:rPr>
          <w:rFonts w:ascii="Times New Roman" w:hAnsi="Times New Roman"/>
        </w:rPr>
        <w:t xml:space="preserve"> (forthcoming from Da Capo Press, 2018)</w:t>
      </w:r>
      <w:r w:rsidRPr="0017580F">
        <w:rPr>
          <w:rFonts w:ascii="Times New Roman" w:hAnsi="Times New Roman"/>
        </w:rPr>
        <w:t>.</w:t>
      </w:r>
    </w:p>
    <w:p w14:paraId="2DF68DCB" w14:textId="65DEB72E" w:rsidR="00A00D79" w:rsidRPr="00A00D79" w:rsidRDefault="00A00D79" w:rsidP="00A00D79">
      <w:pPr>
        <w:pStyle w:val="ListParagraph"/>
        <w:numPr>
          <w:ilvl w:val="0"/>
          <w:numId w:val="4"/>
        </w:numPr>
        <w:rPr>
          <w:rFonts w:ascii="Times New Roman" w:hAnsi="Times New Roman"/>
        </w:rPr>
      </w:pPr>
      <w:r w:rsidRPr="0092304F">
        <w:rPr>
          <w:rFonts w:ascii="Times New Roman" w:hAnsi="Times New Roman"/>
        </w:rPr>
        <w:t xml:space="preserve">Bornstein, David, and Susan Davis, </w:t>
      </w:r>
      <w:r w:rsidRPr="0092304F">
        <w:rPr>
          <w:rFonts w:ascii="Times New Roman" w:hAnsi="Times New Roman"/>
          <w:i/>
        </w:rPr>
        <w:t>Social Entrepreneurship: What Everyone Needs to Know</w:t>
      </w:r>
      <w:r w:rsidRPr="0092304F">
        <w:rPr>
          <w:rFonts w:ascii="Times New Roman" w:hAnsi="Times New Roman"/>
        </w:rPr>
        <w:t xml:space="preserve">, pp. </w:t>
      </w:r>
      <w:r>
        <w:rPr>
          <w:rFonts w:ascii="Times New Roman" w:hAnsi="Times New Roman"/>
        </w:rPr>
        <w:t>115-120</w:t>
      </w:r>
      <w:r w:rsidRPr="0092304F">
        <w:rPr>
          <w:rFonts w:ascii="Times New Roman" w:hAnsi="Times New Roman"/>
        </w:rPr>
        <w:t>.</w:t>
      </w:r>
    </w:p>
    <w:p w14:paraId="6E16D848" w14:textId="77777777" w:rsidR="00E22999" w:rsidRPr="00B04EC0" w:rsidRDefault="00E22999" w:rsidP="00E22999">
      <w:pPr>
        <w:widowControl w:val="0"/>
        <w:autoSpaceDE w:val="0"/>
        <w:autoSpaceDN w:val="0"/>
        <w:adjustRightInd w:val="0"/>
        <w:rPr>
          <w:rFonts w:ascii="Times New Roman" w:hAnsi="Times New Roman"/>
          <w:color w:val="1A1A1A"/>
          <w:sz w:val="24"/>
          <w:szCs w:val="24"/>
        </w:rPr>
      </w:pPr>
      <w:r>
        <w:rPr>
          <w:rFonts w:ascii="Times New Roman" w:hAnsi="Times New Roman"/>
          <w:i/>
          <w:color w:val="1A1A1A"/>
          <w:sz w:val="24"/>
          <w:szCs w:val="24"/>
        </w:rPr>
        <w:t>Video Clips</w:t>
      </w:r>
      <w:r w:rsidRPr="00B04EC0">
        <w:rPr>
          <w:rFonts w:ascii="Times New Roman" w:hAnsi="Times New Roman"/>
          <w:color w:val="1A1A1A"/>
          <w:sz w:val="24"/>
          <w:szCs w:val="24"/>
        </w:rPr>
        <w:t>:</w:t>
      </w:r>
    </w:p>
    <w:p w14:paraId="5FADF52B" w14:textId="1F8A585F" w:rsidR="0017580F" w:rsidRPr="0017580F" w:rsidRDefault="0017580F" w:rsidP="00E22999">
      <w:pPr>
        <w:widowControl w:val="0"/>
        <w:numPr>
          <w:ilvl w:val="0"/>
          <w:numId w:val="6"/>
        </w:numPr>
        <w:autoSpaceDE w:val="0"/>
        <w:autoSpaceDN w:val="0"/>
        <w:adjustRightInd w:val="0"/>
        <w:rPr>
          <w:rFonts w:ascii="Times New Roman" w:hAnsi="Times New Roman"/>
          <w:i/>
          <w:color w:val="1A1A1A"/>
          <w:sz w:val="24"/>
          <w:szCs w:val="24"/>
        </w:rPr>
      </w:pPr>
      <w:r>
        <w:rPr>
          <w:rFonts w:ascii="Times New Roman" w:hAnsi="Times New Roman"/>
          <w:color w:val="1A1A1A"/>
          <w:sz w:val="24"/>
          <w:szCs w:val="24"/>
        </w:rPr>
        <w:t xml:space="preserve">Barack Obama 2004 Democratic National Convention Keynote Speech: </w:t>
      </w:r>
      <w:hyperlink r:id="rId13" w:history="1">
        <w:r w:rsidRPr="00862B8B">
          <w:rPr>
            <w:rStyle w:val="Hyperlink"/>
            <w:rFonts w:ascii="Times New Roman" w:hAnsi="Times New Roman"/>
            <w:sz w:val="24"/>
            <w:szCs w:val="24"/>
          </w:rPr>
          <w:t>https://www.youtube.com/watch?v=eWynt87PaJ0</w:t>
        </w:r>
      </w:hyperlink>
      <w:r>
        <w:rPr>
          <w:rFonts w:ascii="Times New Roman" w:hAnsi="Times New Roman"/>
          <w:color w:val="1A1A1A"/>
          <w:sz w:val="24"/>
          <w:szCs w:val="24"/>
        </w:rPr>
        <w:t xml:space="preserve">. </w:t>
      </w:r>
    </w:p>
    <w:p w14:paraId="7D743C36" w14:textId="77777777" w:rsidR="00E22999" w:rsidRPr="008B29A2" w:rsidRDefault="00E22999" w:rsidP="00E22999">
      <w:pPr>
        <w:widowControl w:val="0"/>
        <w:numPr>
          <w:ilvl w:val="0"/>
          <w:numId w:val="6"/>
        </w:numPr>
        <w:autoSpaceDE w:val="0"/>
        <w:autoSpaceDN w:val="0"/>
        <w:adjustRightInd w:val="0"/>
        <w:rPr>
          <w:rFonts w:ascii="Times New Roman" w:hAnsi="Times New Roman"/>
          <w:i/>
          <w:color w:val="1A1A1A"/>
          <w:sz w:val="24"/>
          <w:szCs w:val="24"/>
        </w:rPr>
      </w:pPr>
      <w:r>
        <w:rPr>
          <w:rFonts w:ascii="Times New Roman" w:hAnsi="Times New Roman"/>
          <w:color w:val="1A1A1A"/>
          <w:sz w:val="24"/>
          <w:szCs w:val="24"/>
        </w:rPr>
        <w:t xml:space="preserve">Kony 2012 Video: </w:t>
      </w:r>
      <w:hyperlink r:id="rId14" w:history="1">
        <w:r w:rsidRPr="009E47C8">
          <w:rPr>
            <w:rStyle w:val="Hyperlink"/>
            <w:rFonts w:ascii="Times New Roman" w:hAnsi="Times New Roman"/>
            <w:sz w:val="24"/>
            <w:szCs w:val="24"/>
          </w:rPr>
          <w:t>http://www.youtube.com/watch?v=Y4MnpzG5Sqc</w:t>
        </w:r>
      </w:hyperlink>
      <w:r>
        <w:rPr>
          <w:rFonts w:ascii="Times New Roman" w:hAnsi="Times New Roman"/>
          <w:color w:val="1A1A1A"/>
          <w:sz w:val="24"/>
          <w:szCs w:val="24"/>
        </w:rPr>
        <w:t>.</w:t>
      </w:r>
    </w:p>
    <w:p w14:paraId="50370A63" w14:textId="77777777" w:rsidR="00E22999" w:rsidRDefault="00E22999">
      <w:pPr>
        <w:rPr>
          <w:rFonts w:ascii="Times New Roman" w:hAnsi="Times New Roman"/>
          <w:i/>
          <w:sz w:val="24"/>
          <w:szCs w:val="24"/>
        </w:rPr>
      </w:pPr>
    </w:p>
    <w:p w14:paraId="5C6C94E6" w14:textId="77777777" w:rsidR="00A206A3" w:rsidRPr="00C13C4C" w:rsidRDefault="00A206A3" w:rsidP="00A206A3">
      <w:pPr>
        <w:widowControl w:val="0"/>
        <w:autoSpaceDE w:val="0"/>
        <w:autoSpaceDN w:val="0"/>
        <w:adjustRightInd w:val="0"/>
        <w:jc w:val="center"/>
        <w:rPr>
          <w:rFonts w:ascii="Times New Roman" w:hAnsi="Times New Roman"/>
          <w:b/>
          <w:sz w:val="24"/>
          <w:szCs w:val="24"/>
          <w:u w:val="single"/>
        </w:rPr>
      </w:pPr>
      <w:r w:rsidRPr="00C13C4C">
        <w:rPr>
          <w:rFonts w:ascii="Times New Roman" w:hAnsi="Times New Roman"/>
          <w:b/>
          <w:sz w:val="24"/>
          <w:szCs w:val="24"/>
          <w:u w:val="single"/>
        </w:rPr>
        <w:t>***Friday, May 19th – First Draft of Paper Due***</w:t>
      </w:r>
    </w:p>
    <w:p w14:paraId="5F4D5B78" w14:textId="77777777" w:rsidR="00A244DA" w:rsidRDefault="00A244DA">
      <w:pPr>
        <w:rPr>
          <w:rFonts w:ascii="Times New Roman" w:hAnsi="Times New Roman"/>
          <w:i/>
          <w:sz w:val="24"/>
          <w:szCs w:val="24"/>
        </w:rPr>
      </w:pPr>
    </w:p>
    <w:p w14:paraId="0B50E042" w14:textId="2DA0ABCA" w:rsidR="00A206A3" w:rsidRDefault="0017580F" w:rsidP="00A206A3">
      <w:pPr>
        <w:widowControl w:val="0"/>
        <w:tabs>
          <w:tab w:val="left" w:pos="220"/>
          <w:tab w:val="left" w:pos="720"/>
        </w:tabs>
        <w:autoSpaceDE w:val="0"/>
        <w:autoSpaceDN w:val="0"/>
        <w:adjustRightInd w:val="0"/>
        <w:rPr>
          <w:rFonts w:ascii="Times New Roman" w:hAnsi="Times New Roman"/>
          <w:b/>
          <w:color w:val="1A1A1A"/>
          <w:sz w:val="24"/>
          <w:szCs w:val="24"/>
        </w:rPr>
      </w:pPr>
      <w:r>
        <w:rPr>
          <w:rFonts w:ascii="Times New Roman" w:hAnsi="Times New Roman"/>
          <w:b/>
          <w:bCs/>
          <w:color w:val="1A1A1A"/>
          <w:sz w:val="24"/>
          <w:szCs w:val="24"/>
        </w:rPr>
        <w:t>Class 9</w:t>
      </w:r>
      <w:r w:rsidR="00A206A3" w:rsidRPr="008D2DA2">
        <w:rPr>
          <w:rFonts w:ascii="Times New Roman" w:hAnsi="Times New Roman"/>
          <w:b/>
          <w:bCs/>
          <w:color w:val="1A1A1A"/>
          <w:sz w:val="24"/>
          <w:szCs w:val="24"/>
        </w:rPr>
        <w:t xml:space="preserve">. </w:t>
      </w:r>
      <w:r w:rsidR="00A206A3">
        <w:rPr>
          <w:rFonts w:ascii="Times New Roman" w:hAnsi="Times New Roman"/>
          <w:b/>
          <w:bCs/>
          <w:color w:val="1A1A1A"/>
          <w:sz w:val="24"/>
          <w:szCs w:val="24"/>
        </w:rPr>
        <w:t>Scaling Impact</w:t>
      </w:r>
      <w:r w:rsidR="00D7391D">
        <w:rPr>
          <w:rFonts w:ascii="Times New Roman" w:hAnsi="Times New Roman"/>
          <w:b/>
          <w:bCs/>
          <w:color w:val="1A1A1A"/>
          <w:sz w:val="24"/>
          <w:szCs w:val="24"/>
        </w:rPr>
        <w:t xml:space="preserve"> + </w:t>
      </w:r>
      <w:r w:rsidR="00D7391D">
        <w:rPr>
          <w:rFonts w:ascii="Times New Roman" w:hAnsi="Times New Roman"/>
          <w:b/>
          <w:sz w:val="24"/>
          <w:szCs w:val="24"/>
        </w:rPr>
        <w:t>What is Your Role in Social Movements?</w:t>
      </w:r>
      <w:r w:rsidR="00D7391D">
        <w:rPr>
          <w:rFonts w:ascii="Times New Roman" w:hAnsi="Times New Roman"/>
          <w:b/>
          <w:bCs/>
          <w:color w:val="1A1A1A"/>
          <w:sz w:val="24"/>
          <w:szCs w:val="24"/>
        </w:rPr>
        <w:t xml:space="preserve"> </w:t>
      </w:r>
      <w:r w:rsidR="00A206A3" w:rsidRPr="008D2DA2">
        <w:rPr>
          <w:rFonts w:ascii="Times New Roman" w:hAnsi="Times New Roman"/>
          <w:color w:val="1A1A1A"/>
          <w:sz w:val="24"/>
          <w:szCs w:val="24"/>
        </w:rPr>
        <w:t xml:space="preserve"> </w:t>
      </w:r>
      <w:r w:rsidR="00D7391D">
        <w:rPr>
          <w:rFonts w:ascii="Times New Roman" w:hAnsi="Times New Roman"/>
          <w:b/>
          <w:color w:val="1A1A1A"/>
          <w:sz w:val="24"/>
          <w:szCs w:val="24"/>
        </w:rPr>
        <w:t>(May 31</w:t>
      </w:r>
      <w:r w:rsidR="00A206A3">
        <w:rPr>
          <w:rFonts w:ascii="Times New Roman" w:hAnsi="Times New Roman"/>
          <w:b/>
          <w:color w:val="1A1A1A"/>
          <w:sz w:val="24"/>
          <w:szCs w:val="24"/>
        </w:rPr>
        <w:t>)</w:t>
      </w:r>
    </w:p>
    <w:p w14:paraId="38B7F6C7" w14:textId="7E529CAF" w:rsidR="00A206A3" w:rsidRDefault="00F7648F" w:rsidP="00A206A3">
      <w:pPr>
        <w:widowControl w:val="0"/>
        <w:tabs>
          <w:tab w:val="left" w:pos="220"/>
          <w:tab w:val="left" w:pos="720"/>
        </w:tabs>
        <w:autoSpaceDE w:val="0"/>
        <w:autoSpaceDN w:val="0"/>
        <w:adjustRightInd w:val="0"/>
        <w:rPr>
          <w:rFonts w:ascii="Times New Roman" w:hAnsi="Times New Roman"/>
          <w:i/>
          <w:iCs/>
          <w:color w:val="1A1A1A"/>
          <w:sz w:val="24"/>
          <w:szCs w:val="24"/>
        </w:rPr>
      </w:pPr>
      <w:r>
        <w:rPr>
          <w:rFonts w:ascii="Times New Roman" w:hAnsi="Times New Roman"/>
          <w:i/>
          <w:iCs/>
          <w:color w:val="1A1A1A"/>
          <w:sz w:val="24"/>
          <w:szCs w:val="24"/>
        </w:rPr>
        <w:t>How do we scale impact beyond an organization’s immediate reach? What are the various forms that scale can take? What is the role of government in achieving scale? What is the role of individuals in the social justice movement?</w:t>
      </w:r>
    </w:p>
    <w:p w14:paraId="04830FFB" w14:textId="77777777" w:rsidR="00A206A3" w:rsidRDefault="00A206A3" w:rsidP="00A206A3">
      <w:pPr>
        <w:widowControl w:val="0"/>
        <w:tabs>
          <w:tab w:val="left" w:pos="2240"/>
        </w:tabs>
        <w:autoSpaceDE w:val="0"/>
        <w:autoSpaceDN w:val="0"/>
        <w:adjustRightInd w:val="0"/>
        <w:rPr>
          <w:rFonts w:ascii="Times New Roman" w:hAnsi="Times New Roman"/>
          <w:i/>
          <w:iCs/>
          <w:color w:val="1A1A1A"/>
          <w:sz w:val="24"/>
          <w:szCs w:val="24"/>
        </w:rPr>
      </w:pPr>
      <w:r>
        <w:rPr>
          <w:rFonts w:ascii="Times New Roman" w:hAnsi="Times New Roman"/>
          <w:i/>
          <w:iCs/>
          <w:color w:val="1A1A1A"/>
          <w:sz w:val="24"/>
          <w:szCs w:val="24"/>
        </w:rPr>
        <w:tab/>
      </w:r>
    </w:p>
    <w:p w14:paraId="3308C1F0" w14:textId="1A8798A6" w:rsidR="00A206A3" w:rsidRDefault="00A206A3" w:rsidP="00A206A3">
      <w:pPr>
        <w:widowControl w:val="0"/>
        <w:tabs>
          <w:tab w:val="left" w:pos="220"/>
          <w:tab w:val="left" w:pos="720"/>
        </w:tabs>
        <w:autoSpaceDE w:val="0"/>
        <w:autoSpaceDN w:val="0"/>
        <w:adjustRightInd w:val="0"/>
        <w:rPr>
          <w:rFonts w:ascii="Times New Roman" w:hAnsi="Times New Roman"/>
          <w:i/>
          <w:iCs/>
          <w:color w:val="1A1A1A"/>
          <w:sz w:val="24"/>
          <w:szCs w:val="24"/>
        </w:rPr>
      </w:pPr>
      <w:r>
        <w:rPr>
          <w:rFonts w:ascii="Times New Roman" w:hAnsi="Times New Roman"/>
          <w:i/>
          <w:iCs/>
          <w:color w:val="1A1A1A"/>
          <w:sz w:val="24"/>
          <w:szCs w:val="24"/>
        </w:rPr>
        <w:t xml:space="preserve">Presentation </w:t>
      </w:r>
      <w:r w:rsidRPr="00287843">
        <w:rPr>
          <w:rFonts w:ascii="Times New Roman" w:hAnsi="Times New Roman"/>
          <w:iCs/>
          <w:color w:val="1A1A1A"/>
          <w:sz w:val="24"/>
          <w:szCs w:val="24"/>
        </w:rPr>
        <w:t xml:space="preserve">– </w:t>
      </w:r>
      <w:r w:rsidR="006C2E7E" w:rsidRPr="0092304F">
        <w:rPr>
          <w:rFonts w:ascii="Times New Roman" w:hAnsi="Times New Roman"/>
          <w:sz w:val="24"/>
          <w:szCs w:val="24"/>
        </w:rPr>
        <w:t>Carolyn Laub</w:t>
      </w:r>
      <w:r w:rsidR="00066643" w:rsidRPr="0092304F">
        <w:rPr>
          <w:rFonts w:ascii="Times New Roman" w:hAnsi="Times New Roman"/>
          <w:sz w:val="24"/>
          <w:szCs w:val="24"/>
        </w:rPr>
        <w:t>/Chris Ategeka</w:t>
      </w:r>
    </w:p>
    <w:p w14:paraId="7204DF0A" w14:textId="77777777" w:rsidR="00A206A3" w:rsidRDefault="00A206A3" w:rsidP="00A206A3">
      <w:pPr>
        <w:widowControl w:val="0"/>
        <w:tabs>
          <w:tab w:val="left" w:pos="220"/>
          <w:tab w:val="left" w:pos="720"/>
        </w:tabs>
        <w:autoSpaceDE w:val="0"/>
        <w:autoSpaceDN w:val="0"/>
        <w:adjustRightInd w:val="0"/>
        <w:rPr>
          <w:rFonts w:ascii="Times New Roman" w:hAnsi="Times New Roman"/>
          <w:color w:val="1A1A1A"/>
          <w:sz w:val="24"/>
          <w:szCs w:val="24"/>
        </w:rPr>
      </w:pPr>
    </w:p>
    <w:p w14:paraId="3FED6E15" w14:textId="77777777" w:rsidR="00A206A3" w:rsidRDefault="00A206A3" w:rsidP="00A206A3">
      <w:pPr>
        <w:rPr>
          <w:rFonts w:ascii="Times New Roman" w:hAnsi="Times New Roman"/>
          <w:i/>
          <w:sz w:val="24"/>
          <w:szCs w:val="24"/>
        </w:rPr>
      </w:pPr>
      <w:r>
        <w:rPr>
          <w:rFonts w:ascii="Times New Roman" w:hAnsi="Times New Roman"/>
          <w:i/>
          <w:sz w:val="24"/>
          <w:szCs w:val="24"/>
        </w:rPr>
        <w:t>Readings:</w:t>
      </w:r>
    </w:p>
    <w:p w14:paraId="259CB623" w14:textId="70AD4D13" w:rsidR="0008254B" w:rsidRDefault="00A836A1" w:rsidP="00A836A1">
      <w:pPr>
        <w:pStyle w:val="ListParagraph"/>
        <w:numPr>
          <w:ilvl w:val="0"/>
          <w:numId w:val="6"/>
        </w:numPr>
        <w:tabs>
          <w:tab w:val="left" w:pos="360"/>
        </w:tabs>
        <w:rPr>
          <w:rFonts w:ascii="Times New Roman" w:hAnsi="Times New Roman"/>
        </w:rPr>
      </w:pPr>
      <w:r w:rsidRPr="00A836A1">
        <w:rPr>
          <w:rFonts w:ascii="Times New Roman" w:hAnsi="Times New Roman"/>
        </w:rPr>
        <w:t xml:space="preserve">Gugelev, Alice &amp; Andrew Stern, </w:t>
      </w:r>
      <w:r w:rsidR="006C2E7E" w:rsidRPr="00A836A1">
        <w:rPr>
          <w:rFonts w:ascii="Times New Roman" w:hAnsi="Times New Roman"/>
          <w:i/>
        </w:rPr>
        <w:t>What’s Your Endgame?</w:t>
      </w:r>
      <w:r w:rsidRPr="00A836A1">
        <w:rPr>
          <w:rFonts w:ascii="Times New Roman" w:hAnsi="Times New Roman"/>
        </w:rPr>
        <w:t xml:space="preserve"> Stanford Social Innovation Review (Winter 2005).</w:t>
      </w:r>
    </w:p>
    <w:p w14:paraId="5568BAA1" w14:textId="0034B4C5" w:rsidR="00A00D79" w:rsidRPr="00A00D79" w:rsidRDefault="00A00D79" w:rsidP="00A00D79">
      <w:pPr>
        <w:pStyle w:val="ListParagraph"/>
        <w:numPr>
          <w:ilvl w:val="0"/>
          <w:numId w:val="6"/>
        </w:numPr>
        <w:rPr>
          <w:rFonts w:ascii="Times New Roman" w:hAnsi="Times New Roman"/>
        </w:rPr>
      </w:pPr>
      <w:r w:rsidRPr="0092304F">
        <w:rPr>
          <w:rFonts w:ascii="Times New Roman" w:hAnsi="Times New Roman"/>
        </w:rPr>
        <w:t xml:space="preserve">Bornstein, David, and Susan Davis, </w:t>
      </w:r>
      <w:r w:rsidRPr="0092304F">
        <w:rPr>
          <w:rFonts w:ascii="Times New Roman" w:hAnsi="Times New Roman"/>
          <w:i/>
        </w:rPr>
        <w:t>Social Entrepreneurship: What Everyone Needs to Know</w:t>
      </w:r>
      <w:r w:rsidRPr="0092304F">
        <w:rPr>
          <w:rFonts w:ascii="Times New Roman" w:hAnsi="Times New Roman"/>
        </w:rPr>
        <w:t xml:space="preserve">, pp. </w:t>
      </w:r>
      <w:r w:rsidR="00A730C0">
        <w:rPr>
          <w:rFonts w:ascii="Times New Roman" w:hAnsi="Times New Roman"/>
        </w:rPr>
        <w:t xml:space="preserve">67-70; </w:t>
      </w:r>
      <w:r>
        <w:rPr>
          <w:rFonts w:ascii="Times New Roman" w:hAnsi="Times New Roman"/>
        </w:rPr>
        <w:t>121-128</w:t>
      </w:r>
      <w:r w:rsidRPr="0092304F">
        <w:rPr>
          <w:rFonts w:ascii="Times New Roman" w:hAnsi="Times New Roman"/>
        </w:rPr>
        <w:t>.</w:t>
      </w:r>
    </w:p>
    <w:p w14:paraId="27F368C3" w14:textId="77777777" w:rsidR="00A206A3" w:rsidRDefault="00A206A3">
      <w:pPr>
        <w:rPr>
          <w:rFonts w:ascii="Times New Roman" w:hAnsi="Times New Roman"/>
          <w:b/>
          <w:sz w:val="24"/>
          <w:szCs w:val="24"/>
        </w:rPr>
      </w:pPr>
    </w:p>
    <w:p w14:paraId="35BB069A" w14:textId="51131DF6" w:rsidR="00A244DA" w:rsidRDefault="00526493">
      <w:pPr>
        <w:rPr>
          <w:rFonts w:ascii="Times New Roman" w:hAnsi="Times New Roman"/>
          <w:b/>
          <w:sz w:val="24"/>
          <w:szCs w:val="24"/>
        </w:rPr>
      </w:pPr>
      <w:r>
        <w:rPr>
          <w:rFonts w:ascii="Times New Roman" w:hAnsi="Times New Roman"/>
          <w:b/>
          <w:sz w:val="24"/>
          <w:szCs w:val="24"/>
        </w:rPr>
        <w:t>Class 10</w:t>
      </w:r>
      <w:r w:rsidR="0008254B">
        <w:rPr>
          <w:rFonts w:ascii="Times New Roman" w:hAnsi="Times New Roman"/>
          <w:b/>
          <w:sz w:val="24"/>
          <w:szCs w:val="24"/>
        </w:rPr>
        <w:t xml:space="preserve">.  </w:t>
      </w:r>
      <w:r w:rsidR="00E64D92">
        <w:rPr>
          <w:rFonts w:ascii="Times New Roman" w:hAnsi="Times New Roman"/>
          <w:b/>
          <w:sz w:val="24"/>
          <w:szCs w:val="24"/>
        </w:rPr>
        <w:t>Course Wrap-</w:t>
      </w:r>
      <w:r w:rsidR="00CA3FFE">
        <w:rPr>
          <w:rFonts w:ascii="Times New Roman" w:hAnsi="Times New Roman"/>
          <w:b/>
          <w:sz w:val="24"/>
          <w:szCs w:val="24"/>
        </w:rPr>
        <w:t>up – Final Presentations (</w:t>
      </w:r>
      <w:r w:rsidR="00C13C4C">
        <w:rPr>
          <w:rFonts w:ascii="Times New Roman" w:hAnsi="Times New Roman"/>
          <w:b/>
          <w:sz w:val="24"/>
          <w:szCs w:val="24"/>
        </w:rPr>
        <w:t>June 7</w:t>
      </w:r>
      <w:r w:rsidR="00E64D92">
        <w:rPr>
          <w:rFonts w:ascii="Times New Roman" w:hAnsi="Times New Roman"/>
          <w:b/>
          <w:sz w:val="24"/>
          <w:szCs w:val="24"/>
        </w:rPr>
        <w:t xml:space="preserve">) </w:t>
      </w:r>
    </w:p>
    <w:p w14:paraId="62F90D06" w14:textId="77777777" w:rsidR="002C3E02" w:rsidRDefault="002C3E02">
      <w:pPr>
        <w:rPr>
          <w:rFonts w:ascii="Times New Roman" w:hAnsi="Times New Roman"/>
          <w:b/>
          <w:sz w:val="24"/>
          <w:szCs w:val="24"/>
        </w:rPr>
      </w:pPr>
    </w:p>
    <w:p w14:paraId="0775792C" w14:textId="2BD7D3A9" w:rsidR="002C3E02" w:rsidRPr="003B4910" w:rsidRDefault="002C3E02" w:rsidP="002C3E02">
      <w:pPr>
        <w:jc w:val="center"/>
        <w:rPr>
          <w:rFonts w:ascii="Times New Roman" w:hAnsi="Times New Roman"/>
          <w:b/>
          <w:sz w:val="24"/>
          <w:szCs w:val="24"/>
          <w:u w:val="single"/>
        </w:rPr>
      </w:pPr>
      <w:r w:rsidRPr="003B4910">
        <w:rPr>
          <w:rFonts w:ascii="Times New Roman" w:hAnsi="Times New Roman"/>
          <w:b/>
          <w:sz w:val="24"/>
          <w:szCs w:val="24"/>
          <w:u w:val="single"/>
        </w:rPr>
        <w:t xml:space="preserve">***Friday, </w:t>
      </w:r>
      <w:r w:rsidR="00C13C4C">
        <w:rPr>
          <w:rFonts w:ascii="Times New Roman" w:hAnsi="Times New Roman"/>
          <w:b/>
          <w:sz w:val="24"/>
          <w:szCs w:val="24"/>
          <w:u w:val="single"/>
        </w:rPr>
        <w:t>June 9th</w:t>
      </w:r>
      <w:r w:rsidRPr="003B4910">
        <w:rPr>
          <w:rFonts w:ascii="Times New Roman" w:hAnsi="Times New Roman"/>
          <w:b/>
          <w:sz w:val="24"/>
          <w:szCs w:val="24"/>
          <w:u w:val="single"/>
        </w:rPr>
        <w:t xml:space="preserve"> – Final Papers</w:t>
      </w:r>
      <w:r w:rsidR="00CA3FFE" w:rsidRPr="003B4910">
        <w:rPr>
          <w:rFonts w:ascii="Times New Roman" w:hAnsi="Times New Roman"/>
          <w:b/>
          <w:sz w:val="24"/>
          <w:szCs w:val="24"/>
          <w:u w:val="single"/>
        </w:rPr>
        <w:t xml:space="preserve"> and Final Projects</w:t>
      </w:r>
      <w:r w:rsidRPr="003B4910">
        <w:rPr>
          <w:rFonts w:ascii="Times New Roman" w:hAnsi="Times New Roman"/>
          <w:b/>
          <w:sz w:val="24"/>
          <w:szCs w:val="24"/>
          <w:u w:val="single"/>
        </w:rPr>
        <w:t xml:space="preserve"> Due ***</w:t>
      </w:r>
    </w:p>
    <w:p w14:paraId="40B6463B" w14:textId="77777777" w:rsidR="002C3E02" w:rsidRDefault="002C3E02">
      <w:pPr>
        <w:rPr>
          <w:rFonts w:ascii="Times New Roman" w:hAnsi="Times New Roman"/>
          <w:b/>
          <w:i/>
          <w:sz w:val="24"/>
          <w:szCs w:val="24"/>
        </w:rPr>
      </w:pPr>
    </w:p>
    <w:p w14:paraId="2BB11695" w14:textId="77777777" w:rsidR="00A244DA" w:rsidRDefault="00A244DA">
      <w:pPr>
        <w:rPr>
          <w:rFonts w:ascii="Times New Roman" w:hAnsi="Times New Roman"/>
          <w:b/>
          <w:i/>
          <w:sz w:val="24"/>
          <w:szCs w:val="24"/>
        </w:rPr>
      </w:pPr>
    </w:p>
    <w:p w14:paraId="43BC211A" w14:textId="77777777" w:rsidR="00A244DA" w:rsidRDefault="00E64D92">
      <w:pPr>
        <w:rPr>
          <w:rFonts w:ascii="Times New Roman" w:hAnsi="Times New Roman"/>
          <w:b/>
          <w:sz w:val="24"/>
          <w:szCs w:val="24"/>
        </w:rPr>
      </w:pPr>
      <w:r>
        <w:rPr>
          <w:rFonts w:ascii="Times New Roman" w:hAnsi="Times New Roman"/>
          <w:b/>
          <w:sz w:val="24"/>
          <w:szCs w:val="24"/>
        </w:rPr>
        <w:br w:type="page"/>
      </w:r>
    </w:p>
    <w:p w14:paraId="234ECD85" w14:textId="77777777" w:rsidR="00A244DA" w:rsidRDefault="004541EA">
      <w:pPr>
        <w:jc w:val="center"/>
        <w:rPr>
          <w:rFonts w:ascii="Times New Roman" w:hAnsi="Times New Roman"/>
          <w:b/>
          <w:sz w:val="24"/>
          <w:szCs w:val="24"/>
        </w:rPr>
      </w:pPr>
      <w:r>
        <w:rPr>
          <w:rFonts w:ascii="Times New Roman" w:hAnsi="Times New Roman"/>
          <w:b/>
          <w:sz w:val="24"/>
          <w:szCs w:val="24"/>
        </w:rPr>
        <w:lastRenderedPageBreak/>
        <w:t>ADDENDUM A</w:t>
      </w:r>
    </w:p>
    <w:p w14:paraId="212F3073" w14:textId="77777777" w:rsidR="00A244DA" w:rsidRDefault="00E64D92">
      <w:pPr>
        <w:jc w:val="center"/>
        <w:rPr>
          <w:rFonts w:ascii="Times New Roman" w:hAnsi="Times New Roman"/>
          <w:b/>
          <w:sz w:val="24"/>
          <w:szCs w:val="24"/>
          <w:u w:val="single"/>
        </w:rPr>
      </w:pPr>
      <w:r>
        <w:rPr>
          <w:rFonts w:ascii="Times New Roman" w:hAnsi="Times New Roman"/>
          <w:b/>
          <w:sz w:val="24"/>
          <w:szCs w:val="24"/>
          <w:u w:val="single"/>
        </w:rPr>
        <w:t>Assignments and Expectations for Service Learning Students</w:t>
      </w:r>
      <w:r>
        <w:rPr>
          <w:rStyle w:val="FootnoteReference"/>
          <w:rFonts w:ascii="Times New Roman" w:hAnsi="Times New Roman"/>
          <w:b/>
          <w:sz w:val="24"/>
          <w:szCs w:val="24"/>
        </w:rPr>
        <w:footnoteReference w:id="2"/>
      </w:r>
    </w:p>
    <w:p w14:paraId="2A626A0B" w14:textId="77777777" w:rsidR="00A244DA" w:rsidRDefault="00A244DA">
      <w:pPr>
        <w:rPr>
          <w:rFonts w:ascii="Times New Roman" w:hAnsi="Times New Roman"/>
          <w:b/>
          <w:sz w:val="24"/>
          <w:szCs w:val="24"/>
          <w:u w:val="single"/>
        </w:rPr>
      </w:pPr>
    </w:p>
    <w:p w14:paraId="1C8AFFAA" w14:textId="77777777" w:rsidR="00A244DA" w:rsidRDefault="00E64D92">
      <w:pPr>
        <w:jc w:val="center"/>
        <w:rPr>
          <w:rFonts w:ascii="Times New Roman" w:hAnsi="Times New Roman"/>
          <w:b/>
          <w:sz w:val="24"/>
          <w:szCs w:val="24"/>
          <w:u w:val="single"/>
        </w:rPr>
      </w:pPr>
      <w:r>
        <w:rPr>
          <w:rFonts w:ascii="Times New Roman" w:hAnsi="Times New Roman"/>
          <w:b/>
          <w:sz w:val="24"/>
          <w:szCs w:val="24"/>
          <w:u w:val="single"/>
        </w:rPr>
        <w:t>What is Service Learning?</w:t>
      </w:r>
    </w:p>
    <w:p w14:paraId="1B7EE42B" w14:textId="2B0AEF3C" w:rsidR="00A244DA" w:rsidRDefault="00E64D92">
      <w:pPr>
        <w:rPr>
          <w:rFonts w:ascii="Times New Roman" w:hAnsi="Times New Roman"/>
          <w:sz w:val="24"/>
          <w:szCs w:val="24"/>
        </w:rPr>
      </w:pPr>
      <w:r>
        <w:rPr>
          <w:rFonts w:ascii="Times New Roman" w:hAnsi="Times New Roman"/>
          <w:sz w:val="24"/>
          <w:szCs w:val="24"/>
        </w:rPr>
        <w:t>Service learning provides students the opportunity to participate in an organized service activity to benefit community partners and reflect on that service activity to gain further understanding of the course content, a broader appreciation of the discipline</w:t>
      </w:r>
      <w:r w:rsidR="00FF25C2">
        <w:rPr>
          <w:rFonts w:ascii="Times New Roman" w:hAnsi="Times New Roman"/>
          <w:sz w:val="24"/>
          <w:szCs w:val="24"/>
        </w:rPr>
        <w:t>,</w:t>
      </w:r>
      <w:r>
        <w:rPr>
          <w:rFonts w:ascii="Times New Roman" w:hAnsi="Times New Roman"/>
          <w:sz w:val="24"/>
          <w:szCs w:val="24"/>
        </w:rPr>
        <w:t xml:space="preserve"> and an enhanced sense of civic responsibility.</w:t>
      </w:r>
    </w:p>
    <w:p w14:paraId="6E03FD11" w14:textId="77777777" w:rsidR="00A244DA" w:rsidRDefault="00A244DA">
      <w:pPr>
        <w:rPr>
          <w:rFonts w:ascii="Times New Roman" w:hAnsi="Times New Roman"/>
          <w:sz w:val="24"/>
          <w:szCs w:val="24"/>
        </w:rPr>
      </w:pPr>
    </w:p>
    <w:p w14:paraId="2A105EE7" w14:textId="77777777" w:rsidR="00A244DA" w:rsidRDefault="00E64D92">
      <w:pPr>
        <w:rPr>
          <w:rFonts w:ascii="Times New Roman" w:hAnsi="Times New Roman"/>
          <w:sz w:val="24"/>
          <w:szCs w:val="24"/>
        </w:rPr>
      </w:pPr>
      <w:r>
        <w:rPr>
          <w:rFonts w:ascii="Times New Roman" w:hAnsi="Times New Roman"/>
          <w:sz w:val="24"/>
          <w:szCs w:val="24"/>
        </w:rPr>
        <w:t>The goal of incorporating service learning in this course is to provide students with a pedagogically rich experience, bridging the theoretical concepts of the course with the practice of social entrepreneurship, while simultaneously assisting the Social Entrepreneurs in Residence at Stanford (</w:t>
      </w:r>
      <w:r w:rsidR="008071BF">
        <w:rPr>
          <w:rFonts w:ascii="Times New Roman" w:hAnsi="Times New Roman"/>
          <w:sz w:val="24"/>
          <w:szCs w:val="24"/>
        </w:rPr>
        <w:t>SEERS</w:t>
      </w:r>
      <w:r>
        <w:rPr>
          <w:rFonts w:ascii="Times New Roman" w:hAnsi="Times New Roman"/>
          <w:sz w:val="24"/>
          <w:szCs w:val="24"/>
        </w:rPr>
        <w:t>) fellows to tackle some of the pressin</w:t>
      </w:r>
      <w:r w:rsidR="00CC76AE">
        <w:rPr>
          <w:rFonts w:ascii="Times New Roman" w:hAnsi="Times New Roman"/>
          <w:sz w:val="24"/>
          <w:szCs w:val="24"/>
        </w:rPr>
        <w:t>g needs of their organizations.</w:t>
      </w:r>
    </w:p>
    <w:p w14:paraId="511582C8" w14:textId="77777777" w:rsidR="00A244DA" w:rsidRDefault="00A244DA">
      <w:pPr>
        <w:rPr>
          <w:rFonts w:ascii="Times New Roman" w:hAnsi="Times New Roman"/>
          <w:sz w:val="24"/>
          <w:szCs w:val="24"/>
        </w:rPr>
      </w:pPr>
    </w:p>
    <w:p w14:paraId="41471BB5" w14:textId="77777777" w:rsidR="00A244DA" w:rsidRDefault="00E64D92">
      <w:pPr>
        <w:rPr>
          <w:rFonts w:ascii="Times New Roman" w:hAnsi="Times New Roman"/>
          <w:sz w:val="24"/>
          <w:szCs w:val="24"/>
        </w:rPr>
      </w:pPr>
      <w:r>
        <w:rPr>
          <w:rFonts w:ascii="Times New Roman" w:hAnsi="Times New Roman"/>
          <w:sz w:val="24"/>
          <w:szCs w:val="24"/>
        </w:rPr>
        <w:t xml:space="preserve">Through directed reflections, small group discussions with the </w:t>
      </w:r>
      <w:r w:rsidR="008071BF">
        <w:rPr>
          <w:rFonts w:ascii="Times New Roman" w:hAnsi="Times New Roman"/>
          <w:sz w:val="24"/>
          <w:szCs w:val="24"/>
        </w:rPr>
        <w:t>SEERS</w:t>
      </w:r>
      <w:r>
        <w:rPr>
          <w:rFonts w:ascii="Times New Roman" w:hAnsi="Times New Roman"/>
          <w:sz w:val="24"/>
          <w:szCs w:val="24"/>
        </w:rPr>
        <w:t xml:space="preserve"> fellows and projects that will culminate in final class presentations, students will develop skills to address real-world problems that social entrepreneurs face while also acquiring a deeper perspective on how social entrepreneurship operates in the context of democracy, development and the rule of law.  For the students who participate in service learning, the class will culminate in a final written assignment, which will provide the </w:t>
      </w:r>
      <w:r w:rsidR="008071BF">
        <w:rPr>
          <w:rFonts w:ascii="Times New Roman" w:hAnsi="Times New Roman"/>
          <w:sz w:val="24"/>
          <w:szCs w:val="24"/>
        </w:rPr>
        <w:t>SEERS</w:t>
      </w:r>
      <w:r>
        <w:rPr>
          <w:rFonts w:ascii="Times New Roman" w:hAnsi="Times New Roman"/>
          <w:sz w:val="24"/>
          <w:szCs w:val="24"/>
        </w:rPr>
        <w:t xml:space="preserve"> fellows with new perspectives on how to deal with the problems they have identified.</w:t>
      </w:r>
    </w:p>
    <w:p w14:paraId="5FFEBB8E" w14:textId="77777777" w:rsidR="00A244DA" w:rsidRDefault="00A244DA">
      <w:pPr>
        <w:rPr>
          <w:rFonts w:ascii="Times New Roman" w:hAnsi="Times New Roman"/>
          <w:sz w:val="24"/>
          <w:szCs w:val="24"/>
        </w:rPr>
      </w:pPr>
    </w:p>
    <w:p w14:paraId="4A6E1765" w14:textId="77777777" w:rsidR="00A244DA" w:rsidRDefault="00E64D92">
      <w:pPr>
        <w:jc w:val="center"/>
        <w:rPr>
          <w:rFonts w:ascii="Times New Roman" w:hAnsi="Times New Roman"/>
          <w:b/>
          <w:sz w:val="24"/>
          <w:szCs w:val="24"/>
          <w:u w:val="single"/>
        </w:rPr>
      </w:pPr>
      <w:r>
        <w:rPr>
          <w:rFonts w:ascii="Times New Roman" w:hAnsi="Times New Roman"/>
          <w:b/>
          <w:sz w:val="24"/>
          <w:szCs w:val="24"/>
          <w:u w:val="single"/>
        </w:rPr>
        <w:t xml:space="preserve">Description of Service Learning Partnerships with </w:t>
      </w:r>
      <w:r w:rsidR="008071BF">
        <w:rPr>
          <w:rFonts w:ascii="Times New Roman" w:hAnsi="Times New Roman"/>
          <w:b/>
          <w:sz w:val="24"/>
          <w:szCs w:val="24"/>
          <w:u w:val="single"/>
        </w:rPr>
        <w:t>SEERS</w:t>
      </w:r>
      <w:r>
        <w:rPr>
          <w:rFonts w:ascii="Times New Roman" w:hAnsi="Times New Roman"/>
          <w:b/>
          <w:sz w:val="24"/>
          <w:szCs w:val="24"/>
          <w:u w:val="single"/>
        </w:rPr>
        <w:t xml:space="preserve"> Fellows</w:t>
      </w:r>
    </w:p>
    <w:p w14:paraId="7C844B3D" w14:textId="77777777" w:rsidR="00A244DA" w:rsidRDefault="00E64D92">
      <w:pPr>
        <w:rPr>
          <w:rFonts w:ascii="Times New Roman" w:hAnsi="Times New Roman"/>
          <w:sz w:val="24"/>
          <w:szCs w:val="24"/>
        </w:rPr>
      </w:pPr>
      <w:r>
        <w:rPr>
          <w:rFonts w:ascii="Times New Roman" w:hAnsi="Times New Roman"/>
          <w:sz w:val="24"/>
          <w:szCs w:val="24"/>
        </w:rPr>
        <w:t xml:space="preserve">Students who choose to participate in the service learning aspect of this class will work in partnership with a Supervising </w:t>
      </w:r>
      <w:r w:rsidR="008071BF">
        <w:rPr>
          <w:rFonts w:ascii="Times New Roman" w:hAnsi="Times New Roman"/>
          <w:sz w:val="24"/>
          <w:szCs w:val="24"/>
        </w:rPr>
        <w:t>SEERS</w:t>
      </w:r>
      <w:r>
        <w:rPr>
          <w:rFonts w:ascii="Times New Roman" w:hAnsi="Times New Roman"/>
          <w:sz w:val="24"/>
          <w:szCs w:val="24"/>
        </w:rPr>
        <w:t xml:space="preserve"> Fellow on projects to support the work of the </w:t>
      </w:r>
      <w:r w:rsidR="008071BF">
        <w:rPr>
          <w:rFonts w:ascii="Times New Roman" w:hAnsi="Times New Roman"/>
          <w:sz w:val="24"/>
          <w:szCs w:val="24"/>
        </w:rPr>
        <w:t>SEERS</w:t>
      </w:r>
      <w:r>
        <w:rPr>
          <w:rFonts w:ascii="Times New Roman" w:hAnsi="Times New Roman"/>
          <w:sz w:val="24"/>
          <w:szCs w:val="24"/>
        </w:rPr>
        <w:t xml:space="preserve">’ organizations.  The overall goal of this partnership is to create a relationship that is mutually beneficial to the students’ education about social entrepreneurship in the context of emerging democracies, while also leveraging the students’ efforts to provide meaningful assistance to the </w:t>
      </w:r>
      <w:r w:rsidR="008071BF">
        <w:rPr>
          <w:rFonts w:ascii="Times New Roman" w:hAnsi="Times New Roman"/>
          <w:sz w:val="24"/>
          <w:szCs w:val="24"/>
        </w:rPr>
        <w:t>SEERS</w:t>
      </w:r>
      <w:r>
        <w:rPr>
          <w:rFonts w:ascii="Times New Roman" w:hAnsi="Times New Roman"/>
          <w:sz w:val="24"/>
          <w:szCs w:val="24"/>
        </w:rPr>
        <w:t>’ organizations.</w:t>
      </w:r>
    </w:p>
    <w:p w14:paraId="7A476349" w14:textId="77777777" w:rsidR="00A244DA" w:rsidRDefault="00A244DA">
      <w:pPr>
        <w:rPr>
          <w:rFonts w:ascii="Times New Roman" w:hAnsi="Times New Roman"/>
          <w:sz w:val="24"/>
          <w:szCs w:val="24"/>
        </w:rPr>
      </w:pPr>
    </w:p>
    <w:p w14:paraId="1FB8D8BD" w14:textId="5D889009" w:rsidR="00A244DA" w:rsidRDefault="00E64D92">
      <w:pPr>
        <w:rPr>
          <w:rFonts w:ascii="Times New Roman" w:hAnsi="Times New Roman"/>
          <w:sz w:val="24"/>
          <w:szCs w:val="24"/>
        </w:rPr>
      </w:pPr>
      <w:r>
        <w:rPr>
          <w:rFonts w:ascii="Times New Roman" w:hAnsi="Times New Roman"/>
          <w:sz w:val="24"/>
          <w:szCs w:val="24"/>
        </w:rPr>
        <w:t xml:space="preserve">The </w:t>
      </w:r>
      <w:r w:rsidR="008071BF">
        <w:rPr>
          <w:rFonts w:ascii="Times New Roman" w:hAnsi="Times New Roman"/>
          <w:sz w:val="24"/>
          <w:szCs w:val="24"/>
        </w:rPr>
        <w:t>SEERS</w:t>
      </w:r>
      <w:r>
        <w:rPr>
          <w:rFonts w:ascii="Times New Roman" w:hAnsi="Times New Roman"/>
          <w:sz w:val="24"/>
          <w:szCs w:val="24"/>
        </w:rPr>
        <w:t xml:space="preserve"> fellows will be full participants in the development of the curriculum, including working with the instructor to develop the projects, the proposed learning outcomes for the students, the content of the syllabus</w:t>
      </w:r>
      <w:r w:rsidR="00FF25C2">
        <w:rPr>
          <w:rFonts w:ascii="Times New Roman" w:hAnsi="Times New Roman"/>
          <w:sz w:val="24"/>
          <w:szCs w:val="24"/>
        </w:rPr>
        <w:t>,</w:t>
      </w:r>
      <w:r>
        <w:rPr>
          <w:rFonts w:ascii="Times New Roman" w:hAnsi="Times New Roman"/>
          <w:sz w:val="24"/>
          <w:szCs w:val="24"/>
        </w:rPr>
        <w:t xml:space="preserve"> and student evaluation.  During the course, </w:t>
      </w:r>
      <w:r w:rsidR="008071BF">
        <w:rPr>
          <w:rFonts w:ascii="Times New Roman" w:hAnsi="Times New Roman"/>
          <w:sz w:val="24"/>
          <w:szCs w:val="24"/>
        </w:rPr>
        <w:t>SEERS</w:t>
      </w:r>
      <w:r>
        <w:rPr>
          <w:rFonts w:ascii="Times New Roman" w:hAnsi="Times New Roman"/>
          <w:sz w:val="24"/>
          <w:szCs w:val="24"/>
        </w:rPr>
        <w:t xml:space="preserve"> fellows will participate in weekly meetings with the students to help move the projects forward, review reflection papers from the students to gain insights into the progression of the relationship and provide feedback on the final projects that the students submit.  </w:t>
      </w:r>
      <w:r w:rsidR="008071BF">
        <w:rPr>
          <w:rFonts w:ascii="Times New Roman" w:hAnsi="Times New Roman"/>
          <w:sz w:val="24"/>
          <w:szCs w:val="24"/>
        </w:rPr>
        <w:t>SEERS</w:t>
      </w:r>
      <w:r>
        <w:rPr>
          <w:rFonts w:ascii="Times New Roman" w:hAnsi="Times New Roman"/>
          <w:sz w:val="24"/>
          <w:szCs w:val="24"/>
        </w:rPr>
        <w:t xml:space="preserve"> fellows will also work to provide opportunities for students to be exposed to the communities they serve, such as providing background readings or arranging for </w:t>
      </w:r>
      <w:r w:rsidR="00CC76AE">
        <w:rPr>
          <w:rFonts w:ascii="Times New Roman" w:hAnsi="Times New Roman"/>
          <w:sz w:val="24"/>
          <w:szCs w:val="24"/>
        </w:rPr>
        <w:t xml:space="preserve">in-person meetings or </w:t>
      </w:r>
      <w:r>
        <w:rPr>
          <w:rFonts w:ascii="Times New Roman" w:hAnsi="Times New Roman"/>
          <w:sz w:val="24"/>
          <w:szCs w:val="24"/>
        </w:rPr>
        <w:t>Skype sessions with their constituents</w:t>
      </w:r>
    </w:p>
    <w:p w14:paraId="115F8FD2" w14:textId="77777777" w:rsidR="00A244DA" w:rsidRDefault="00A244DA">
      <w:pPr>
        <w:rPr>
          <w:rFonts w:ascii="Times New Roman" w:hAnsi="Times New Roman"/>
          <w:sz w:val="24"/>
          <w:szCs w:val="24"/>
        </w:rPr>
      </w:pPr>
    </w:p>
    <w:p w14:paraId="1A1D37DE" w14:textId="77777777" w:rsidR="00CC76AE" w:rsidRDefault="00CC76AE">
      <w:pPr>
        <w:rPr>
          <w:rFonts w:ascii="Times New Roman" w:hAnsi="Times New Roman"/>
          <w:sz w:val="24"/>
          <w:szCs w:val="24"/>
        </w:rPr>
      </w:pPr>
    </w:p>
    <w:p w14:paraId="6DF50B8C" w14:textId="77777777" w:rsidR="00A244DA" w:rsidRDefault="00A244DA">
      <w:pPr>
        <w:keepNext/>
        <w:keepLines/>
        <w:widowControl w:val="0"/>
        <w:autoSpaceDE w:val="0"/>
        <w:autoSpaceDN w:val="0"/>
        <w:adjustRightInd w:val="0"/>
        <w:rPr>
          <w:rFonts w:ascii="Times New Roman" w:hAnsi="Times New Roman"/>
          <w:sz w:val="24"/>
          <w:szCs w:val="24"/>
        </w:rPr>
      </w:pPr>
    </w:p>
    <w:p w14:paraId="6CC8FA22" w14:textId="77777777" w:rsidR="00A244DA" w:rsidRDefault="00E64D92">
      <w:pPr>
        <w:keepNext/>
        <w:keepLines/>
        <w:widowControl w:val="0"/>
        <w:autoSpaceDE w:val="0"/>
        <w:autoSpaceDN w:val="0"/>
        <w:adjustRightInd w:val="0"/>
        <w:jc w:val="center"/>
        <w:rPr>
          <w:rFonts w:ascii="Times New Roman" w:hAnsi="Times New Roman"/>
          <w:b/>
          <w:sz w:val="24"/>
          <w:szCs w:val="26"/>
          <w:u w:val="single"/>
        </w:rPr>
      </w:pPr>
      <w:r>
        <w:rPr>
          <w:rFonts w:ascii="Times New Roman" w:hAnsi="Times New Roman"/>
          <w:b/>
          <w:sz w:val="24"/>
          <w:szCs w:val="26"/>
          <w:u w:val="single"/>
        </w:rPr>
        <w:t>Service Learning</w:t>
      </w:r>
      <w:r w:rsidR="00AD299A">
        <w:rPr>
          <w:rFonts w:ascii="Times New Roman" w:hAnsi="Times New Roman"/>
          <w:b/>
          <w:sz w:val="24"/>
          <w:szCs w:val="26"/>
          <w:u w:val="single"/>
        </w:rPr>
        <w:t xml:space="preserve"> </w:t>
      </w:r>
      <w:r>
        <w:rPr>
          <w:rFonts w:ascii="Times New Roman" w:hAnsi="Times New Roman"/>
          <w:b/>
          <w:sz w:val="24"/>
          <w:szCs w:val="26"/>
          <w:u w:val="single"/>
        </w:rPr>
        <w:t>Project Assignments</w:t>
      </w:r>
    </w:p>
    <w:p w14:paraId="7530E95A" w14:textId="77777777" w:rsidR="00A244DA" w:rsidRDefault="00A244DA">
      <w:pPr>
        <w:widowControl w:val="0"/>
        <w:autoSpaceDE w:val="0"/>
        <w:autoSpaceDN w:val="0"/>
        <w:adjustRightInd w:val="0"/>
        <w:ind w:firstLine="360"/>
        <w:rPr>
          <w:rFonts w:ascii="Times New Roman" w:hAnsi="Times New Roman"/>
          <w:b/>
          <w:sz w:val="24"/>
          <w:szCs w:val="26"/>
        </w:rPr>
      </w:pPr>
    </w:p>
    <w:p w14:paraId="70751D66" w14:textId="72148CD2" w:rsidR="005D24A3" w:rsidRDefault="005D24A3" w:rsidP="005D24A3">
      <w:pPr>
        <w:widowControl w:val="0"/>
        <w:autoSpaceDE w:val="0"/>
        <w:autoSpaceDN w:val="0"/>
        <w:adjustRightInd w:val="0"/>
        <w:rPr>
          <w:rFonts w:ascii="Times New Roman" w:hAnsi="Times New Roman"/>
          <w:sz w:val="24"/>
          <w:szCs w:val="26"/>
        </w:rPr>
      </w:pPr>
      <w:r w:rsidRPr="005D24A3">
        <w:rPr>
          <w:rFonts w:ascii="Times New Roman" w:hAnsi="Times New Roman"/>
          <w:b/>
          <w:sz w:val="24"/>
          <w:szCs w:val="26"/>
        </w:rPr>
        <w:t>Projects</w:t>
      </w:r>
      <w:r>
        <w:rPr>
          <w:rFonts w:ascii="Times New Roman" w:hAnsi="Times New Roman"/>
          <w:sz w:val="24"/>
          <w:szCs w:val="26"/>
        </w:rPr>
        <w:t xml:space="preserve">: The following are </w:t>
      </w:r>
      <w:r w:rsidR="006E74BD">
        <w:rPr>
          <w:rFonts w:ascii="Times New Roman" w:hAnsi="Times New Roman"/>
          <w:sz w:val="24"/>
          <w:szCs w:val="26"/>
        </w:rPr>
        <w:t xml:space="preserve">the projects for the </w:t>
      </w:r>
      <w:r w:rsidR="00C13C4C">
        <w:rPr>
          <w:rFonts w:ascii="Times New Roman" w:hAnsi="Times New Roman"/>
          <w:sz w:val="24"/>
          <w:szCs w:val="26"/>
        </w:rPr>
        <w:t>Spring 2017</w:t>
      </w:r>
      <w:r>
        <w:rPr>
          <w:rFonts w:ascii="Times New Roman" w:hAnsi="Times New Roman"/>
          <w:sz w:val="24"/>
          <w:szCs w:val="26"/>
        </w:rPr>
        <w:t xml:space="preserve"> quarter - </w:t>
      </w:r>
    </w:p>
    <w:p w14:paraId="57F5CE0F" w14:textId="77777777" w:rsidR="005D24A3" w:rsidRDefault="005D24A3" w:rsidP="00761D7F">
      <w:pPr>
        <w:widowControl w:val="0"/>
        <w:autoSpaceDE w:val="0"/>
        <w:autoSpaceDN w:val="0"/>
        <w:adjustRightInd w:val="0"/>
        <w:rPr>
          <w:rFonts w:ascii="Times New Roman" w:hAnsi="Times New Roman"/>
          <w:b/>
          <w:sz w:val="24"/>
          <w:szCs w:val="26"/>
        </w:rPr>
      </w:pPr>
    </w:p>
    <w:p w14:paraId="0D17BD0D" w14:textId="6838E1C9" w:rsidR="00A836A1" w:rsidRDefault="00A836A1" w:rsidP="00A836A1">
      <w:pPr>
        <w:rPr>
          <w:rStyle w:val="apple-tab-span"/>
          <w:rFonts w:ascii="Times New Roman" w:hAnsi="Times New Roman"/>
          <w:sz w:val="24"/>
          <w:szCs w:val="24"/>
        </w:rPr>
      </w:pPr>
      <w:r w:rsidRPr="00923BA5">
        <w:rPr>
          <w:rStyle w:val="apple-tab-span"/>
          <w:rFonts w:ascii="Times New Roman" w:hAnsi="Times New Roman"/>
          <w:b/>
          <w:sz w:val="24"/>
          <w:szCs w:val="24"/>
        </w:rPr>
        <w:t xml:space="preserve">Project #1. </w:t>
      </w:r>
      <w:r>
        <w:rPr>
          <w:rStyle w:val="apple-tab-span"/>
          <w:rFonts w:ascii="Times New Roman" w:hAnsi="Times New Roman"/>
          <w:b/>
          <w:sz w:val="24"/>
          <w:szCs w:val="24"/>
        </w:rPr>
        <w:t>Silicon Valley De-Bug</w:t>
      </w:r>
      <w:r w:rsidRPr="00923BA5">
        <w:rPr>
          <w:rStyle w:val="apple-tab-span"/>
          <w:rFonts w:ascii="Times New Roman" w:hAnsi="Times New Roman"/>
          <w:b/>
          <w:sz w:val="24"/>
          <w:szCs w:val="24"/>
        </w:rPr>
        <w:t xml:space="preserve"> (</w:t>
      </w:r>
      <w:r>
        <w:rPr>
          <w:rStyle w:val="apple-tab-span"/>
          <w:rFonts w:ascii="Times New Roman" w:hAnsi="Times New Roman"/>
          <w:b/>
          <w:sz w:val="24"/>
          <w:szCs w:val="24"/>
        </w:rPr>
        <w:t xml:space="preserve">with Raj </w:t>
      </w:r>
      <w:r w:rsidR="00686FAB">
        <w:rPr>
          <w:rStyle w:val="apple-tab-span"/>
          <w:rFonts w:ascii="Times New Roman" w:hAnsi="Times New Roman"/>
          <w:b/>
          <w:sz w:val="24"/>
          <w:szCs w:val="24"/>
        </w:rPr>
        <w:t>Jayadev</w:t>
      </w:r>
      <w:r w:rsidRPr="00923BA5">
        <w:rPr>
          <w:rStyle w:val="apple-tab-span"/>
          <w:rFonts w:ascii="Times New Roman" w:hAnsi="Times New Roman"/>
          <w:b/>
          <w:sz w:val="24"/>
          <w:szCs w:val="24"/>
        </w:rPr>
        <w:t>):</w:t>
      </w:r>
      <w:r w:rsidRPr="00923BA5">
        <w:rPr>
          <w:rStyle w:val="apple-tab-span"/>
          <w:rFonts w:ascii="Times New Roman" w:hAnsi="Times New Roman"/>
          <w:b/>
          <w:i/>
          <w:sz w:val="24"/>
          <w:szCs w:val="24"/>
        </w:rPr>
        <w:t xml:space="preserve"> </w:t>
      </w:r>
      <w:r>
        <w:rPr>
          <w:rStyle w:val="apple-tab-span"/>
          <w:rFonts w:ascii="Times New Roman" w:hAnsi="Times New Roman"/>
          <w:b/>
          <w:i/>
          <w:sz w:val="24"/>
          <w:szCs w:val="24"/>
        </w:rPr>
        <w:t xml:space="preserve">Assessment of the </w:t>
      </w:r>
      <w:r w:rsidR="00A667B3">
        <w:rPr>
          <w:rStyle w:val="apple-tab-span"/>
          <w:rFonts w:ascii="Times New Roman" w:hAnsi="Times New Roman"/>
          <w:b/>
          <w:i/>
          <w:sz w:val="24"/>
          <w:szCs w:val="24"/>
        </w:rPr>
        <w:t xml:space="preserve">Silicon Valley De-Bug Nationwide </w:t>
      </w:r>
      <w:r>
        <w:rPr>
          <w:rStyle w:val="apple-tab-span"/>
          <w:rFonts w:ascii="Times New Roman" w:hAnsi="Times New Roman"/>
          <w:b/>
          <w:i/>
          <w:sz w:val="24"/>
          <w:szCs w:val="24"/>
        </w:rPr>
        <w:t xml:space="preserve">Participatory Defense </w:t>
      </w:r>
      <w:r w:rsidR="00A667B3">
        <w:rPr>
          <w:rStyle w:val="apple-tab-span"/>
          <w:rFonts w:ascii="Times New Roman" w:hAnsi="Times New Roman"/>
          <w:b/>
          <w:i/>
          <w:sz w:val="24"/>
          <w:szCs w:val="24"/>
        </w:rPr>
        <w:t xml:space="preserve">Project. </w:t>
      </w:r>
      <w:r w:rsidR="00A667B3">
        <w:rPr>
          <w:rStyle w:val="apple-tab-span"/>
          <w:rFonts w:ascii="Times New Roman" w:hAnsi="Times New Roman"/>
          <w:sz w:val="24"/>
          <w:szCs w:val="24"/>
        </w:rPr>
        <w:t xml:space="preserve">One of the core components of Silicon Valley De-Bug’s work is to support families whose loved ones face charges in the criminal justice system, and provide them the tools they need to help them in whatever way they can, including preparing a “social biography video” </w:t>
      </w:r>
      <w:r w:rsidR="00A667B3" w:rsidRPr="00A667B3">
        <w:rPr>
          <w:rFonts w:ascii="Times New Roman" w:hAnsi="Times New Roman"/>
          <w:iCs/>
          <w:color w:val="000000" w:themeColor="text1"/>
          <w:sz w:val="24"/>
          <w:szCs w:val="24"/>
        </w:rPr>
        <w:t xml:space="preserve">to humanize clients for purposes of impacting sentencing, </w:t>
      </w:r>
      <w:r w:rsidR="00DE246A" w:rsidRPr="00DE246A">
        <w:rPr>
          <w:rFonts w:ascii="Times New Roman" w:hAnsi="Times New Roman"/>
          <w:color w:val="000000" w:themeColor="text1"/>
          <w:sz w:val="24"/>
          <w:szCs w:val="24"/>
        </w:rPr>
        <w:t>assisting in defense preparation, and general understanding of and presence in, the court process.</w:t>
      </w:r>
      <w:r w:rsidR="00DE246A">
        <w:rPr>
          <w:rFonts w:ascii="Times New Roman" w:hAnsi="Times New Roman"/>
          <w:iCs/>
          <w:color w:val="000000" w:themeColor="text1"/>
          <w:sz w:val="24"/>
          <w:szCs w:val="24"/>
        </w:rPr>
        <w:t xml:space="preserve"> </w:t>
      </w:r>
      <w:r w:rsidR="00A667B3">
        <w:rPr>
          <w:rStyle w:val="apple-tab-span"/>
          <w:rFonts w:ascii="Times New Roman" w:hAnsi="Times New Roman"/>
          <w:sz w:val="24"/>
          <w:szCs w:val="24"/>
        </w:rPr>
        <w:t>Over the course of the last few years, Silicon Valley De-Bug done trainings to integrate their participatory defense work in 11 jurisdictions around the country, which are being</w:t>
      </w:r>
      <w:r w:rsidR="009E75B1">
        <w:rPr>
          <w:rStyle w:val="apple-tab-span"/>
          <w:rFonts w:ascii="Times New Roman" w:hAnsi="Times New Roman"/>
          <w:sz w:val="24"/>
          <w:szCs w:val="24"/>
        </w:rPr>
        <w:t xml:space="preserve"> run independently by community-</w:t>
      </w:r>
      <w:r w:rsidR="00A667B3">
        <w:rPr>
          <w:rStyle w:val="apple-tab-span"/>
          <w:rFonts w:ascii="Times New Roman" w:hAnsi="Times New Roman"/>
          <w:sz w:val="24"/>
          <w:szCs w:val="24"/>
        </w:rPr>
        <w:t xml:space="preserve">based organizations in each respective geographic location. They would now like to assess best practices in each of those jurisdictions to create an outward-facing report that they can share as part of their trainings, as well as to inform their strategy moving forward. This project will involve students performing both an online survey and analyzing the results, as well as performing individual phone interviews in each jurisdiction and compiling the findings in a report.  </w:t>
      </w:r>
    </w:p>
    <w:p w14:paraId="2E3CB78C" w14:textId="77777777" w:rsidR="00A65A76" w:rsidRDefault="00A65A76" w:rsidP="00A836A1">
      <w:pPr>
        <w:rPr>
          <w:rStyle w:val="apple-tab-span"/>
          <w:rFonts w:ascii="Times New Roman" w:hAnsi="Times New Roman"/>
          <w:sz w:val="24"/>
          <w:szCs w:val="24"/>
        </w:rPr>
      </w:pPr>
    </w:p>
    <w:p w14:paraId="62F240AC" w14:textId="77777777" w:rsidR="001F6F14" w:rsidRPr="001F6F14" w:rsidRDefault="001F6F14" w:rsidP="001F6F14">
      <w:pPr>
        <w:rPr>
          <w:rStyle w:val="apple-tab-span"/>
          <w:rFonts w:ascii="Times New Roman" w:hAnsi="Times New Roman"/>
          <w:sz w:val="24"/>
          <w:szCs w:val="24"/>
        </w:rPr>
      </w:pPr>
      <w:r w:rsidRPr="001F6F14">
        <w:rPr>
          <w:rStyle w:val="apple-tab-span"/>
          <w:rFonts w:ascii="Times New Roman" w:hAnsi="Times New Roman"/>
          <w:b/>
          <w:sz w:val="24"/>
          <w:szCs w:val="24"/>
        </w:rPr>
        <w:t xml:space="preserve">Project #2. Springboard Partners (with Carolyn Laub): </w:t>
      </w:r>
      <w:r w:rsidRPr="001F6F14">
        <w:rPr>
          <w:rStyle w:val="apple-tab-span"/>
          <w:rFonts w:ascii="Times New Roman" w:hAnsi="Times New Roman"/>
          <w:b/>
          <w:i/>
          <w:sz w:val="24"/>
          <w:szCs w:val="24"/>
        </w:rPr>
        <w:t>Good Policing Advocacy Project</w:t>
      </w:r>
      <w:r w:rsidRPr="001F6F14">
        <w:rPr>
          <w:rStyle w:val="apple-tab-span"/>
          <w:rFonts w:ascii="Times New Roman" w:hAnsi="Times New Roman"/>
          <w:b/>
          <w:sz w:val="24"/>
          <w:szCs w:val="24"/>
        </w:rPr>
        <w:t xml:space="preserve">. </w:t>
      </w:r>
      <w:r w:rsidRPr="001F6F14">
        <w:rPr>
          <w:rStyle w:val="apple-tab-span"/>
          <w:rFonts w:ascii="Times New Roman" w:hAnsi="Times New Roman"/>
          <w:sz w:val="24"/>
          <w:szCs w:val="24"/>
        </w:rPr>
        <w:t xml:space="preserve">Springboard Partners is a new social enterprise that </w:t>
      </w:r>
      <w:r w:rsidRPr="001F6F14">
        <w:rPr>
          <w:rFonts w:ascii="Times New Roman" w:hAnsi="Times New Roman"/>
          <w:color w:val="333333"/>
          <w:sz w:val="24"/>
          <w:szCs w:val="24"/>
          <w:shd w:val="clear" w:color="auto" w:fill="FFFFFF"/>
        </w:rPr>
        <w:t xml:space="preserve">incubates both startup companies and high impact social justice campaigns. Springboard provides strategic consulting and supplemental campaigning capacity to organizations that engage in organizing and advocacy, with a focus on complex long-term campaigns and short-term campaigns that require specific and rare sets of skills or experience. </w:t>
      </w:r>
      <w:r w:rsidRPr="001F6F14">
        <w:rPr>
          <w:rStyle w:val="apple-tab-span"/>
          <w:rFonts w:ascii="Times New Roman" w:hAnsi="Times New Roman"/>
          <w:sz w:val="24"/>
          <w:szCs w:val="24"/>
        </w:rPr>
        <w:t>One of their first projects will involve piloting a campaign for police accountability that targets the power of police unions to block common-sense reforms to policing in local jurisdictions and experiments with a targeted social media campaign around police accountability. The first two jurisdictions they will focus on are Philadelphia and Chicago. For this project, students will work with Carolyn Laub to research the politics and policies in those jurisdictions and design tactics for an advocacy strategy that Springboard can implement going forward.</w:t>
      </w:r>
    </w:p>
    <w:p w14:paraId="72414A1F" w14:textId="77777777" w:rsidR="001F6F14" w:rsidRDefault="001F6F14" w:rsidP="001F6F14">
      <w:pPr>
        <w:rPr>
          <w:rStyle w:val="apple-tab-span"/>
          <w:rFonts w:ascii="Times New Roman" w:hAnsi="Times New Roman"/>
          <w:b/>
          <w:sz w:val="24"/>
          <w:szCs w:val="24"/>
        </w:rPr>
      </w:pPr>
    </w:p>
    <w:p w14:paraId="24A53DD1" w14:textId="77777777" w:rsidR="001F6F14" w:rsidRDefault="001F6F14" w:rsidP="001F6F14">
      <w:pPr>
        <w:rPr>
          <w:rStyle w:val="apple-tab-span"/>
          <w:rFonts w:ascii="Times New Roman" w:hAnsi="Times New Roman"/>
          <w:sz w:val="24"/>
          <w:szCs w:val="24"/>
        </w:rPr>
      </w:pPr>
      <w:r w:rsidRPr="00CD44CB">
        <w:rPr>
          <w:rStyle w:val="apple-tab-span"/>
          <w:rFonts w:ascii="Times New Roman" w:hAnsi="Times New Roman"/>
          <w:b/>
          <w:sz w:val="24"/>
          <w:szCs w:val="24"/>
        </w:rPr>
        <w:t>Project #3. Global Press Institute (with Cristi Hegranes):</w:t>
      </w:r>
      <w:r>
        <w:rPr>
          <w:rStyle w:val="apple-tab-span"/>
          <w:rFonts w:ascii="Times New Roman" w:hAnsi="Times New Roman"/>
          <w:sz w:val="24"/>
          <w:szCs w:val="24"/>
        </w:rPr>
        <w:t xml:space="preserve"> </w:t>
      </w:r>
      <w:r w:rsidRPr="00CD44CB">
        <w:rPr>
          <w:rStyle w:val="apple-tab-span"/>
          <w:rFonts w:ascii="Times New Roman" w:hAnsi="Times New Roman"/>
          <w:b/>
          <w:i/>
          <w:sz w:val="24"/>
          <w:szCs w:val="24"/>
        </w:rPr>
        <w:t xml:space="preserve">Competitive Analysis of </w:t>
      </w:r>
      <w:r>
        <w:rPr>
          <w:rStyle w:val="apple-tab-span"/>
          <w:rFonts w:ascii="Times New Roman" w:hAnsi="Times New Roman"/>
          <w:b/>
          <w:i/>
          <w:sz w:val="24"/>
          <w:szCs w:val="24"/>
        </w:rPr>
        <w:t xml:space="preserve">Accuracy in </w:t>
      </w:r>
      <w:r w:rsidRPr="00CD44CB">
        <w:rPr>
          <w:rStyle w:val="apple-tab-span"/>
          <w:rFonts w:ascii="Times New Roman" w:hAnsi="Times New Roman"/>
          <w:b/>
          <w:i/>
          <w:sz w:val="24"/>
          <w:szCs w:val="24"/>
        </w:rPr>
        <w:t>International Media.</w:t>
      </w:r>
      <w:r>
        <w:rPr>
          <w:rStyle w:val="apple-tab-span"/>
          <w:rFonts w:ascii="Times New Roman" w:hAnsi="Times New Roman"/>
          <w:sz w:val="24"/>
          <w:szCs w:val="24"/>
        </w:rPr>
        <w:t xml:space="preserve"> Global Press Institute employs local women journalists to produce ethical, accurate news coverage from some of the world’s least-covered places. In order to fully evaluate the organization’s value proposition, the purpose of this project is to perform a competitive analysis of accuracy initiatives in competing international media outlets such as Associated Press, Washington Post, New York Times and others to determine best practices with regard to things like use of independent fact checkers, duty of care for reporters overseas (local vs. foreign), diversity statistics and accountability practices. Students will review both publicly available information as well as perform interviews with reporters and editors from these news outlets, and then apply the same criteria to an internal analysis of Global Press Institute. The final report will analyze areas where Global Press Institute has a strong standard of practice as well as areas where they might improve.</w:t>
      </w:r>
    </w:p>
    <w:p w14:paraId="6ECEBA91" w14:textId="77777777" w:rsidR="00CD44CB" w:rsidRDefault="00CD44CB" w:rsidP="00A836A1">
      <w:pPr>
        <w:rPr>
          <w:rStyle w:val="apple-tab-span"/>
          <w:rFonts w:ascii="Times New Roman" w:hAnsi="Times New Roman"/>
          <w:sz w:val="24"/>
          <w:szCs w:val="24"/>
        </w:rPr>
      </w:pPr>
    </w:p>
    <w:p w14:paraId="3F152BB2" w14:textId="587DD988" w:rsidR="005D24A3" w:rsidRDefault="00CD44CB" w:rsidP="0034539E">
      <w:pPr>
        <w:rPr>
          <w:rStyle w:val="apple-tab-span"/>
          <w:rFonts w:ascii="Times New Roman" w:hAnsi="Times New Roman"/>
          <w:sz w:val="24"/>
          <w:szCs w:val="24"/>
        </w:rPr>
      </w:pPr>
      <w:r w:rsidRPr="00CD44CB">
        <w:rPr>
          <w:rStyle w:val="apple-tab-span"/>
          <w:rFonts w:ascii="Times New Roman" w:hAnsi="Times New Roman"/>
          <w:b/>
          <w:sz w:val="24"/>
          <w:szCs w:val="24"/>
        </w:rPr>
        <w:lastRenderedPageBreak/>
        <w:t>Project #4. Health Access Corps (with Chris Ategeka):</w:t>
      </w:r>
      <w:r>
        <w:rPr>
          <w:rStyle w:val="apple-tab-span"/>
          <w:rFonts w:ascii="Times New Roman" w:hAnsi="Times New Roman"/>
          <w:sz w:val="24"/>
          <w:szCs w:val="24"/>
        </w:rPr>
        <w:t xml:space="preserve"> </w:t>
      </w:r>
      <w:r w:rsidRPr="00CD44CB">
        <w:rPr>
          <w:rStyle w:val="apple-tab-span"/>
          <w:rFonts w:ascii="Times New Roman" w:hAnsi="Times New Roman"/>
          <w:b/>
          <w:i/>
          <w:sz w:val="24"/>
          <w:szCs w:val="24"/>
        </w:rPr>
        <w:t>Research and Analysis of Potential Sources of Earned Income</w:t>
      </w:r>
      <w:r>
        <w:rPr>
          <w:rStyle w:val="apple-tab-span"/>
          <w:rFonts w:ascii="Times New Roman" w:hAnsi="Times New Roman"/>
          <w:sz w:val="24"/>
          <w:szCs w:val="24"/>
        </w:rPr>
        <w:t xml:space="preserve">. Health Access Corps works to strengthen healthcare systems in Sub-Saharan Africa using local talent to combat the extreme shortage of healthcare professionals in underserved areas. Founded in 2011, the organization has </w:t>
      </w:r>
      <w:r w:rsidR="00D011EF">
        <w:rPr>
          <w:rStyle w:val="apple-tab-span"/>
          <w:rFonts w:ascii="Times New Roman" w:hAnsi="Times New Roman"/>
          <w:sz w:val="24"/>
          <w:szCs w:val="24"/>
        </w:rPr>
        <w:t>until this point been funded primarily through philanthropic contributions. Now entering its sixth year of operation, the organization would like to explore ways that they can become more sustainable through earned income such as a fee for service model or charging invested third parties. This project will involve researching organizations that have successfully achieved earned-income strategies such as Living Goods, One Acre Fund or Medic Mobile. Students will also interview staff from Health Access Corps to learn more about the programming and brainstorm earned-income strategies that may be applicable to their work. The final report will summarize student research and suggest a strategy for the organization moving forward.</w:t>
      </w:r>
    </w:p>
    <w:p w14:paraId="60862B69" w14:textId="77777777" w:rsidR="0007423E" w:rsidRDefault="0007423E" w:rsidP="0034539E">
      <w:pPr>
        <w:rPr>
          <w:rStyle w:val="apple-tab-span"/>
          <w:rFonts w:ascii="Times New Roman" w:hAnsi="Times New Roman"/>
          <w:sz w:val="24"/>
          <w:szCs w:val="24"/>
        </w:rPr>
      </w:pPr>
    </w:p>
    <w:p w14:paraId="3B4232A0" w14:textId="77777777" w:rsidR="0007423E" w:rsidRPr="0007423E" w:rsidRDefault="0007423E" w:rsidP="0007423E">
      <w:pPr>
        <w:widowControl w:val="0"/>
        <w:autoSpaceDE w:val="0"/>
        <w:autoSpaceDN w:val="0"/>
        <w:adjustRightInd w:val="0"/>
        <w:rPr>
          <w:rFonts w:ascii="Times New Roman" w:hAnsi="Times New Roman"/>
          <w:color w:val="000000" w:themeColor="text1"/>
          <w:sz w:val="24"/>
          <w:szCs w:val="24"/>
        </w:rPr>
      </w:pPr>
      <w:r w:rsidRPr="0007423E">
        <w:rPr>
          <w:rFonts w:ascii="Times New Roman" w:hAnsi="Times New Roman"/>
          <w:b/>
          <w:bCs/>
          <w:color w:val="000000" w:themeColor="text1"/>
          <w:sz w:val="24"/>
          <w:szCs w:val="24"/>
        </w:rPr>
        <w:t>Project #5. Hourglass Venture (with Chris Ategeka):</w:t>
      </w:r>
      <w:r w:rsidRPr="0007423E">
        <w:rPr>
          <w:rFonts w:ascii="Times New Roman" w:hAnsi="Times New Roman"/>
          <w:color w:val="000000" w:themeColor="text1"/>
          <w:sz w:val="24"/>
          <w:szCs w:val="24"/>
        </w:rPr>
        <w:t xml:space="preserve"> </w:t>
      </w:r>
      <w:r w:rsidRPr="0007423E">
        <w:rPr>
          <w:rFonts w:ascii="Times New Roman" w:hAnsi="Times New Roman"/>
          <w:b/>
          <w:bCs/>
          <w:i/>
          <w:iCs/>
          <w:color w:val="000000" w:themeColor="text1"/>
          <w:sz w:val="24"/>
          <w:szCs w:val="24"/>
        </w:rPr>
        <w:t>Research and Analysis of Seed Funding for Early Stage Social Entrepreneurs</w:t>
      </w:r>
      <w:r w:rsidRPr="0007423E">
        <w:rPr>
          <w:rFonts w:ascii="Times New Roman" w:hAnsi="Times New Roman"/>
          <w:color w:val="000000" w:themeColor="text1"/>
          <w:sz w:val="24"/>
          <w:szCs w:val="24"/>
        </w:rPr>
        <w:t>. The ability to start a social enterprise is dependent on early-capital and the ability to take risk. As a result, the field privileges those who have access to "friends and family" funding and/or connections to a network of people who can provide the early support needed to get a social venture off the ground. The purpose of Hourglass Venture is to help level the playing field for social entrepreneurs who do not have access to this early stage capital, providing them the funding, the connections and the capacity-building resources they need to grow their organizations. This project will provide a needs assessment for Hourglass, studying the current sources of seed funding for social entrepreneurs (i.e. Echoing Green, etc.) and interviewing social entrepreneurs to brainstorm where they first got funding and how. The final report will provide an analysis of the existing pipeline for early-stage social entrepreneurs as well as a proposal for how Hourglass Venture could fill he gaps.</w:t>
      </w:r>
    </w:p>
    <w:p w14:paraId="0AB9BD62" w14:textId="77777777" w:rsidR="00833DE5" w:rsidRDefault="00833DE5" w:rsidP="0007423E">
      <w:pPr>
        <w:widowControl w:val="0"/>
        <w:autoSpaceDE w:val="0"/>
        <w:autoSpaceDN w:val="0"/>
        <w:adjustRightInd w:val="0"/>
        <w:rPr>
          <w:rFonts w:ascii="Times New Roman" w:hAnsi="Times New Roman"/>
          <w:b/>
          <w:sz w:val="24"/>
          <w:szCs w:val="26"/>
        </w:rPr>
      </w:pPr>
    </w:p>
    <w:p w14:paraId="2A3A1B34" w14:textId="77777777" w:rsidR="00761D7F" w:rsidRDefault="00E64D92" w:rsidP="00761D7F">
      <w:pPr>
        <w:widowControl w:val="0"/>
        <w:autoSpaceDE w:val="0"/>
        <w:autoSpaceDN w:val="0"/>
        <w:adjustRightInd w:val="0"/>
        <w:rPr>
          <w:rFonts w:ascii="Times New Roman" w:hAnsi="Times New Roman"/>
          <w:sz w:val="24"/>
          <w:szCs w:val="26"/>
        </w:rPr>
      </w:pPr>
      <w:r>
        <w:rPr>
          <w:rFonts w:ascii="Times New Roman" w:hAnsi="Times New Roman"/>
          <w:b/>
          <w:sz w:val="24"/>
          <w:szCs w:val="26"/>
        </w:rPr>
        <w:t>Project Selection:</w:t>
      </w:r>
      <w:r w:rsidR="00CC76AE">
        <w:rPr>
          <w:rFonts w:ascii="Times New Roman" w:hAnsi="Times New Roman"/>
          <w:b/>
          <w:sz w:val="24"/>
          <w:szCs w:val="26"/>
        </w:rPr>
        <w:t xml:space="preserve"> </w:t>
      </w:r>
      <w:r>
        <w:rPr>
          <w:rFonts w:ascii="Times New Roman" w:hAnsi="Times New Roman"/>
          <w:sz w:val="24"/>
          <w:szCs w:val="26"/>
        </w:rPr>
        <w:t>The</w:t>
      </w:r>
      <w:r w:rsidR="00761D7F">
        <w:rPr>
          <w:rFonts w:ascii="Times New Roman" w:hAnsi="Times New Roman"/>
          <w:sz w:val="24"/>
          <w:szCs w:val="26"/>
        </w:rPr>
        <w:t xml:space="preserve"> service learning</w:t>
      </w:r>
      <w:r>
        <w:rPr>
          <w:rFonts w:ascii="Times New Roman" w:hAnsi="Times New Roman"/>
          <w:sz w:val="24"/>
          <w:szCs w:val="26"/>
        </w:rPr>
        <w:t xml:space="preserve"> project </w:t>
      </w:r>
      <w:r w:rsidR="00CC76AE">
        <w:rPr>
          <w:rFonts w:ascii="Times New Roman" w:hAnsi="Times New Roman"/>
          <w:sz w:val="24"/>
          <w:szCs w:val="26"/>
        </w:rPr>
        <w:t xml:space="preserve">proposals will be circulated </w:t>
      </w:r>
      <w:r w:rsidR="00761D7F">
        <w:rPr>
          <w:rFonts w:ascii="Times New Roman" w:hAnsi="Times New Roman"/>
          <w:sz w:val="24"/>
          <w:szCs w:val="26"/>
        </w:rPr>
        <w:t>in class the first day of class, along with applications.  The application process will proceed as follows:</w:t>
      </w:r>
    </w:p>
    <w:p w14:paraId="12325948" w14:textId="46A08B6B" w:rsidR="00761D7F" w:rsidRDefault="0034539E" w:rsidP="00761D7F">
      <w:pPr>
        <w:widowControl w:val="0"/>
        <w:numPr>
          <w:ilvl w:val="3"/>
          <w:numId w:val="4"/>
        </w:numPr>
        <w:autoSpaceDE w:val="0"/>
        <w:autoSpaceDN w:val="0"/>
        <w:adjustRightInd w:val="0"/>
        <w:ind w:left="630"/>
        <w:rPr>
          <w:rFonts w:ascii="Times New Roman" w:hAnsi="Times New Roman"/>
          <w:sz w:val="24"/>
          <w:szCs w:val="26"/>
        </w:rPr>
      </w:pPr>
      <w:r>
        <w:rPr>
          <w:rFonts w:ascii="Times New Roman" w:hAnsi="Times New Roman"/>
          <w:sz w:val="24"/>
          <w:szCs w:val="26"/>
        </w:rPr>
        <w:t xml:space="preserve">Thursday, </w:t>
      </w:r>
      <w:r w:rsidR="00C13C4C">
        <w:rPr>
          <w:rFonts w:ascii="Times New Roman" w:hAnsi="Times New Roman"/>
          <w:sz w:val="24"/>
          <w:szCs w:val="26"/>
        </w:rPr>
        <w:t>April 6</w:t>
      </w:r>
      <w:r w:rsidR="00761D7F">
        <w:rPr>
          <w:rFonts w:ascii="Times New Roman" w:hAnsi="Times New Roman"/>
          <w:sz w:val="24"/>
          <w:szCs w:val="26"/>
        </w:rPr>
        <w:t>: Applications and project rankings due</w:t>
      </w:r>
      <w:r w:rsidR="006E74BD">
        <w:rPr>
          <w:rFonts w:ascii="Times New Roman" w:hAnsi="Times New Roman"/>
          <w:sz w:val="24"/>
          <w:szCs w:val="26"/>
        </w:rPr>
        <w:t xml:space="preserve"> by noon</w:t>
      </w:r>
    </w:p>
    <w:p w14:paraId="3097EC42" w14:textId="6DDB74EA" w:rsidR="00761D7F" w:rsidRDefault="0034539E" w:rsidP="00761D7F">
      <w:pPr>
        <w:widowControl w:val="0"/>
        <w:numPr>
          <w:ilvl w:val="3"/>
          <w:numId w:val="4"/>
        </w:numPr>
        <w:autoSpaceDE w:val="0"/>
        <w:autoSpaceDN w:val="0"/>
        <w:adjustRightInd w:val="0"/>
        <w:ind w:left="630"/>
        <w:rPr>
          <w:rFonts w:ascii="Times New Roman" w:hAnsi="Times New Roman"/>
          <w:sz w:val="24"/>
          <w:szCs w:val="26"/>
        </w:rPr>
      </w:pPr>
      <w:r>
        <w:rPr>
          <w:rFonts w:ascii="Times New Roman" w:hAnsi="Times New Roman"/>
          <w:sz w:val="24"/>
          <w:szCs w:val="26"/>
        </w:rPr>
        <w:t>Thursday</w:t>
      </w:r>
      <w:r w:rsidR="00761D7F">
        <w:rPr>
          <w:rFonts w:ascii="Times New Roman" w:hAnsi="Times New Roman"/>
          <w:sz w:val="24"/>
          <w:szCs w:val="26"/>
        </w:rPr>
        <w:t xml:space="preserve">, </w:t>
      </w:r>
      <w:r w:rsidR="00C13C4C">
        <w:rPr>
          <w:rFonts w:ascii="Times New Roman" w:hAnsi="Times New Roman"/>
          <w:sz w:val="24"/>
          <w:szCs w:val="26"/>
        </w:rPr>
        <w:t>April 6</w:t>
      </w:r>
      <w:r w:rsidR="00761D7F">
        <w:rPr>
          <w:rFonts w:ascii="Times New Roman" w:hAnsi="Times New Roman"/>
          <w:sz w:val="24"/>
          <w:szCs w:val="26"/>
        </w:rPr>
        <w:t>: Interview schedule will be circulated</w:t>
      </w:r>
      <w:r w:rsidR="006E74BD">
        <w:rPr>
          <w:rFonts w:ascii="Times New Roman" w:hAnsi="Times New Roman"/>
          <w:sz w:val="24"/>
          <w:szCs w:val="26"/>
        </w:rPr>
        <w:t xml:space="preserve"> by 5pm</w:t>
      </w:r>
    </w:p>
    <w:p w14:paraId="4F4F764B" w14:textId="4082CFBE" w:rsidR="00761D7F" w:rsidRDefault="00C13C4C" w:rsidP="00761D7F">
      <w:pPr>
        <w:widowControl w:val="0"/>
        <w:numPr>
          <w:ilvl w:val="3"/>
          <w:numId w:val="4"/>
        </w:numPr>
        <w:autoSpaceDE w:val="0"/>
        <w:autoSpaceDN w:val="0"/>
        <w:adjustRightInd w:val="0"/>
        <w:ind w:left="630"/>
        <w:rPr>
          <w:rFonts w:ascii="Times New Roman" w:hAnsi="Times New Roman"/>
          <w:sz w:val="24"/>
          <w:szCs w:val="26"/>
        </w:rPr>
      </w:pPr>
      <w:r>
        <w:rPr>
          <w:rFonts w:ascii="Times New Roman" w:hAnsi="Times New Roman"/>
          <w:sz w:val="24"/>
          <w:szCs w:val="26"/>
        </w:rPr>
        <w:t>Friday</w:t>
      </w:r>
      <w:r w:rsidR="003629E1">
        <w:rPr>
          <w:rFonts w:ascii="Times New Roman" w:hAnsi="Times New Roman"/>
          <w:sz w:val="24"/>
          <w:szCs w:val="26"/>
        </w:rPr>
        <w:t xml:space="preserve">, </w:t>
      </w:r>
      <w:r>
        <w:rPr>
          <w:rFonts w:ascii="Times New Roman" w:hAnsi="Times New Roman"/>
          <w:sz w:val="24"/>
          <w:szCs w:val="26"/>
        </w:rPr>
        <w:t>April 7</w:t>
      </w:r>
      <w:r w:rsidR="00E04549">
        <w:rPr>
          <w:rFonts w:ascii="Times New Roman" w:hAnsi="Times New Roman"/>
          <w:sz w:val="24"/>
          <w:szCs w:val="26"/>
        </w:rPr>
        <w:t>: Interviews</w:t>
      </w:r>
    </w:p>
    <w:p w14:paraId="3679FEAD" w14:textId="43018232" w:rsidR="00E04549" w:rsidRPr="00761D7F" w:rsidRDefault="00C13C4C" w:rsidP="00761D7F">
      <w:pPr>
        <w:widowControl w:val="0"/>
        <w:numPr>
          <w:ilvl w:val="3"/>
          <w:numId w:val="4"/>
        </w:numPr>
        <w:autoSpaceDE w:val="0"/>
        <w:autoSpaceDN w:val="0"/>
        <w:adjustRightInd w:val="0"/>
        <w:ind w:left="630"/>
        <w:rPr>
          <w:rFonts w:ascii="Times New Roman" w:hAnsi="Times New Roman"/>
          <w:sz w:val="24"/>
          <w:szCs w:val="26"/>
        </w:rPr>
      </w:pPr>
      <w:r>
        <w:rPr>
          <w:rFonts w:ascii="Times New Roman" w:hAnsi="Times New Roman"/>
          <w:sz w:val="24"/>
          <w:szCs w:val="26"/>
        </w:rPr>
        <w:t>Monday, April 10</w:t>
      </w:r>
      <w:r w:rsidR="00E04549">
        <w:rPr>
          <w:rFonts w:ascii="Times New Roman" w:hAnsi="Times New Roman"/>
          <w:sz w:val="24"/>
          <w:szCs w:val="26"/>
        </w:rPr>
        <w:t>: Project selections will be circulated</w:t>
      </w:r>
    </w:p>
    <w:p w14:paraId="012C0E1D" w14:textId="77777777" w:rsidR="00761D7F" w:rsidRDefault="00761D7F">
      <w:pPr>
        <w:widowControl w:val="0"/>
        <w:autoSpaceDE w:val="0"/>
        <w:autoSpaceDN w:val="0"/>
        <w:adjustRightInd w:val="0"/>
        <w:rPr>
          <w:rFonts w:ascii="Times New Roman" w:hAnsi="Times New Roman"/>
          <w:sz w:val="24"/>
          <w:szCs w:val="26"/>
        </w:rPr>
      </w:pPr>
    </w:p>
    <w:p w14:paraId="12262B28" w14:textId="77777777" w:rsidR="00E04549" w:rsidRDefault="00E04549">
      <w:pPr>
        <w:widowControl w:val="0"/>
        <w:autoSpaceDE w:val="0"/>
        <w:autoSpaceDN w:val="0"/>
        <w:adjustRightInd w:val="0"/>
        <w:rPr>
          <w:rFonts w:ascii="Times New Roman" w:hAnsi="Times New Roman"/>
          <w:sz w:val="24"/>
          <w:szCs w:val="26"/>
        </w:rPr>
      </w:pPr>
      <w:r>
        <w:rPr>
          <w:rFonts w:ascii="Times New Roman" w:hAnsi="Times New Roman"/>
          <w:sz w:val="24"/>
          <w:szCs w:val="26"/>
        </w:rPr>
        <w:t>Given the limited number of slots, not all students will be able to participate in a service learning project.  Students will be selected based on their qualifications and interest in the issue areas of the various projects that are being offered.</w:t>
      </w:r>
    </w:p>
    <w:p w14:paraId="31B1FBB8" w14:textId="77777777" w:rsidR="008B29A2" w:rsidRDefault="008B29A2">
      <w:pPr>
        <w:widowControl w:val="0"/>
        <w:autoSpaceDE w:val="0"/>
        <w:autoSpaceDN w:val="0"/>
        <w:adjustRightInd w:val="0"/>
        <w:rPr>
          <w:rFonts w:ascii="Times New Roman" w:hAnsi="Times New Roman"/>
          <w:sz w:val="24"/>
          <w:szCs w:val="26"/>
        </w:rPr>
      </w:pPr>
    </w:p>
    <w:p w14:paraId="1412826F" w14:textId="3D409720" w:rsidR="008B29A2" w:rsidRPr="008B29A2" w:rsidRDefault="008B29A2" w:rsidP="008B29A2">
      <w:pPr>
        <w:jc w:val="both"/>
        <w:rPr>
          <w:rFonts w:ascii="Times New Roman" w:hAnsi="Times New Roman"/>
          <w:sz w:val="24"/>
          <w:szCs w:val="24"/>
        </w:rPr>
      </w:pPr>
      <w:r>
        <w:rPr>
          <w:rFonts w:ascii="Times New Roman" w:hAnsi="Times New Roman"/>
          <w:b/>
          <w:sz w:val="24"/>
          <w:szCs w:val="24"/>
        </w:rPr>
        <w:t>Student Learning Goals</w:t>
      </w:r>
      <w:r w:rsidRPr="008B29A2">
        <w:rPr>
          <w:rFonts w:ascii="Times New Roman" w:hAnsi="Times New Roman"/>
          <w:b/>
          <w:sz w:val="24"/>
          <w:szCs w:val="24"/>
        </w:rPr>
        <w:t>:</w:t>
      </w:r>
      <w:r w:rsidRPr="008B29A2">
        <w:rPr>
          <w:rFonts w:ascii="Times New Roman" w:hAnsi="Times New Roman"/>
          <w:sz w:val="24"/>
          <w:szCs w:val="24"/>
        </w:rPr>
        <w:t xml:space="preserve"> </w:t>
      </w:r>
      <w:r>
        <w:rPr>
          <w:rFonts w:ascii="Times New Roman" w:hAnsi="Times New Roman"/>
          <w:sz w:val="24"/>
          <w:szCs w:val="24"/>
        </w:rPr>
        <w:t>Prior to the first team meeting, you should send an email to the instructor, TA and your supervising SEERS Fellow describing</w:t>
      </w:r>
      <w:r w:rsidRPr="008B29A2">
        <w:rPr>
          <w:rFonts w:ascii="Times New Roman" w:hAnsi="Times New Roman"/>
          <w:sz w:val="24"/>
          <w:szCs w:val="24"/>
        </w:rPr>
        <w:t xml:space="preserve"> your learning goals for this service learning project and how they will relate to the concepts described in the course.  Your learning goals should build off of the learning outcomes described in this syllabus, and should also incorporate a discussion of how your work with the SEERs Fellow will be providing service.  </w:t>
      </w:r>
    </w:p>
    <w:p w14:paraId="5D524EFC" w14:textId="77777777" w:rsidR="00A244DA" w:rsidRDefault="00A244DA">
      <w:pPr>
        <w:widowControl w:val="0"/>
        <w:autoSpaceDE w:val="0"/>
        <w:autoSpaceDN w:val="0"/>
        <w:adjustRightInd w:val="0"/>
        <w:rPr>
          <w:rFonts w:ascii="Times New Roman" w:hAnsi="Times New Roman"/>
          <w:b/>
          <w:sz w:val="24"/>
          <w:szCs w:val="26"/>
        </w:rPr>
      </w:pPr>
    </w:p>
    <w:p w14:paraId="39ACFA64" w14:textId="1BDF0DA0" w:rsidR="00A244DA" w:rsidRDefault="00E64D92">
      <w:pPr>
        <w:widowControl w:val="0"/>
        <w:autoSpaceDE w:val="0"/>
        <w:autoSpaceDN w:val="0"/>
        <w:adjustRightInd w:val="0"/>
        <w:rPr>
          <w:rFonts w:ascii="Times New Roman" w:hAnsi="Times New Roman"/>
          <w:sz w:val="24"/>
          <w:szCs w:val="26"/>
        </w:rPr>
      </w:pPr>
      <w:r>
        <w:rPr>
          <w:rFonts w:ascii="Times New Roman" w:hAnsi="Times New Roman"/>
          <w:b/>
          <w:sz w:val="24"/>
          <w:szCs w:val="26"/>
        </w:rPr>
        <w:t>Weekly Team Meetings</w:t>
      </w:r>
      <w:r>
        <w:rPr>
          <w:rFonts w:ascii="Times New Roman" w:hAnsi="Times New Roman"/>
          <w:sz w:val="24"/>
          <w:szCs w:val="26"/>
        </w:rPr>
        <w:t xml:space="preserve">: Students will be required to meet with </w:t>
      </w:r>
      <w:r w:rsidR="00554A9F">
        <w:rPr>
          <w:rFonts w:ascii="Times New Roman" w:hAnsi="Times New Roman"/>
          <w:sz w:val="24"/>
          <w:szCs w:val="26"/>
        </w:rPr>
        <w:t>their</w:t>
      </w:r>
      <w:r>
        <w:rPr>
          <w:rFonts w:ascii="Times New Roman" w:hAnsi="Times New Roman"/>
          <w:sz w:val="24"/>
          <w:szCs w:val="26"/>
        </w:rPr>
        <w:t xml:space="preserve"> team at least once per week</w:t>
      </w:r>
      <w:r w:rsidR="00E04549">
        <w:rPr>
          <w:rFonts w:ascii="Times New Roman" w:hAnsi="Times New Roman"/>
          <w:sz w:val="24"/>
          <w:szCs w:val="26"/>
        </w:rPr>
        <w:t xml:space="preserve"> at a mutually agreed upon regularly scheduled meeting on either Tuesday</w:t>
      </w:r>
      <w:r w:rsidR="006E74BD">
        <w:rPr>
          <w:rFonts w:ascii="Times New Roman" w:hAnsi="Times New Roman"/>
          <w:sz w:val="24"/>
          <w:szCs w:val="26"/>
        </w:rPr>
        <w:t xml:space="preserve"> or Wednesday</w:t>
      </w:r>
      <w:r>
        <w:rPr>
          <w:rFonts w:ascii="Times New Roman" w:hAnsi="Times New Roman"/>
          <w:sz w:val="24"/>
          <w:szCs w:val="26"/>
        </w:rPr>
        <w:t xml:space="preserve">.  All meetings will be scheduled at the beginning of the </w:t>
      </w:r>
      <w:r w:rsidR="006B1723">
        <w:rPr>
          <w:rFonts w:ascii="Times New Roman" w:hAnsi="Times New Roman"/>
          <w:sz w:val="24"/>
          <w:szCs w:val="26"/>
        </w:rPr>
        <w:t>quarter</w:t>
      </w:r>
      <w:r>
        <w:rPr>
          <w:rFonts w:ascii="Times New Roman" w:hAnsi="Times New Roman"/>
          <w:sz w:val="24"/>
          <w:szCs w:val="26"/>
        </w:rPr>
        <w:t xml:space="preserve">.  If a student is not able to make </w:t>
      </w:r>
      <w:r>
        <w:rPr>
          <w:rFonts w:ascii="Times New Roman" w:hAnsi="Times New Roman"/>
          <w:sz w:val="24"/>
          <w:szCs w:val="26"/>
        </w:rPr>
        <w:lastRenderedPageBreak/>
        <w:t xml:space="preserve">one of the team meetings, he or she is required </w:t>
      </w:r>
      <w:r w:rsidR="00FB0B7B">
        <w:rPr>
          <w:rFonts w:ascii="Times New Roman" w:hAnsi="Times New Roman"/>
          <w:sz w:val="24"/>
          <w:szCs w:val="26"/>
        </w:rPr>
        <w:t xml:space="preserve">to </w:t>
      </w:r>
      <w:r>
        <w:rPr>
          <w:rFonts w:ascii="Times New Roman" w:hAnsi="Times New Roman"/>
          <w:sz w:val="24"/>
          <w:szCs w:val="26"/>
        </w:rPr>
        <w:t xml:space="preserve">inform the Supervising </w:t>
      </w:r>
      <w:r w:rsidR="008071BF">
        <w:rPr>
          <w:rFonts w:ascii="Times New Roman" w:hAnsi="Times New Roman"/>
          <w:sz w:val="24"/>
          <w:szCs w:val="26"/>
        </w:rPr>
        <w:t>SEERS</w:t>
      </w:r>
      <w:r>
        <w:rPr>
          <w:rFonts w:ascii="Times New Roman" w:hAnsi="Times New Roman"/>
          <w:sz w:val="24"/>
          <w:szCs w:val="26"/>
        </w:rPr>
        <w:t xml:space="preserve"> Fellow, the instructor and team members at least one week in advance.  The purpose of team meetings is to ensure in a sustained, systematic way that students are making adequate progress on the projects, and to obtain direction for the work.  In each meeting students should discuss:</w:t>
      </w:r>
    </w:p>
    <w:p w14:paraId="3C0EB295" w14:textId="77777777" w:rsidR="00A244DA" w:rsidRDefault="00E64D92">
      <w:pPr>
        <w:widowControl w:val="0"/>
        <w:numPr>
          <w:ilvl w:val="1"/>
          <w:numId w:val="9"/>
        </w:numPr>
        <w:autoSpaceDE w:val="0"/>
        <w:autoSpaceDN w:val="0"/>
        <w:adjustRightInd w:val="0"/>
        <w:ind w:left="720"/>
        <w:rPr>
          <w:rFonts w:ascii="Times New Roman" w:hAnsi="Times New Roman"/>
          <w:sz w:val="24"/>
          <w:szCs w:val="24"/>
        </w:rPr>
      </w:pPr>
      <w:r>
        <w:rPr>
          <w:rFonts w:ascii="Times New Roman" w:hAnsi="Times New Roman"/>
          <w:sz w:val="24"/>
          <w:szCs w:val="26"/>
        </w:rPr>
        <w:t>the procedural and substantive status of the project; </w:t>
      </w:r>
      <w:r>
        <w:rPr>
          <w:rFonts w:ascii="Times New Roman" w:hAnsi="Times New Roman"/>
          <w:sz w:val="24"/>
          <w:szCs w:val="24"/>
        </w:rPr>
        <w:t xml:space="preserve"> </w:t>
      </w:r>
    </w:p>
    <w:p w14:paraId="1AE5D952" w14:textId="77777777" w:rsidR="00A244DA" w:rsidRDefault="00E64D92">
      <w:pPr>
        <w:widowControl w:val="0"/>
        <w:numPr>
          <w:ilvl w:val="1"/>
          <w:numId w:val="9"/>
        </w:numPr>
        <w:autoSpaceDE w:val="0"/>
        <w:autoSpaceDN w:val="0"/>
        <w:adjustRightInd w:val="0"/>
        <w:ind w:left="720"/>
        <w:rPr>
          <w:rFonts w:ascii="Times New Roman" w:hAnsi="Times New Roman"/>
          <w:sz w:val="24"/>
          <w:szCs w:val="24"/>
        </w:rPr>
      </w:pPr>
      <w:r>
        <w:rPr>
          <w:rFonts w:ascii="Times New Roman" w:hAnsi="Times New Roman"/>
          <w:sz w:val="24"/>
          <w:szCs w:val="26"/>
        </w:rPr>
        <w:t>ongoing strategies and work to be done; </w:t>
      </w:r>
      <w:r>
        <w:rPr>
          <w:rFonts w:ascii="Times New Roman" w:hAnsi="Times New Roman"/>
          <w:sz w:val="24"/>
          <w:szCs w:val="24"/>
        </w:rPr>
        <w:t xml:space="preserve"> </w:t>
      </w:r>
    </w:p>
    <w:p w14:paraId="7ECED46F" w14:textId="77777777" w:rsidR="00A244DA" w:rsidRDefault="00E64D92">
      <w:pPr>
        <w:widowControl w:val="0"/>
        <w:numPr>
          <w:ilvl w:val="1"/>
          <w:numId w:val="9"/>
        </w:numPr>
        <w:autoSpaceDE w:val="0"/>
        <w:autoSpaceDN w:val="0"/>
        <w:adjustRightInd w:val="0"/>
        <w:ind w:left="720"/>
        <w:rPr>
          <w:rFonts w:ascii="Times New Roman" w:hAnsi="Times New Roman"/>
          <w:sz w:val="24"/>
          <w:szCs w:val="24"/>
        </w:rPr>
      </w:pPr>
      <w:r>
        <w:rPr>
          <w:rFonts w:ascii="Times New Roman" w:hAnsi="Times New Roman"/>
          <w:sz w:val="24"/>
          <w:szCs w:val="24"/>
        </w:rPr>
        <w:t>any issues related to answering the question posed by the project;</w:t>
      </w:r>
    </w:p>
    <w:p w14:paraId="5FB8A89F" w14:textId="77777777" w:rsidR="00A244DA" w:rsidRDefault="00E64D92">
      <w:pPr>
        <w:widowControl w:val="0"/>
        <w:numPr>
          <w:ilvl w:val="1"/>
          <w:numId w:val="9"/>
        </w:numPr>
        <w:autoSpaceDE w:val="0"/>
        <w:autoSpaceDN w:val="0"/>
        <w:adjustRightInd w:val="0"/>
        <w:ind w:left="720"/>
        <w:rPr>
          <w:rFonts w:ascii="Times New Roman" w:hAnsi="Times New Roman"/>
          <w:sz w:val="24"/>
          <w:szCs w:val="24"/>
        </w:rPr>
      </w:pPr>
      <w:r>
        <w:rPr>
          <w:rFonts w:ascii="Times New Roman" w:hAnsi="Times New Roman"/>
          <w:sz w:val="24"/>
          <w:szCs w:val="26"/>
        </w:rPr>
        <w:t>students’ satisfaction with the work and workload. </w:t>
      </w:r>
      <w:r>
        <w:rPr>
          <w:rFonts w:ascii="Times New Roman" w:hAnsi="Times New Roman"/>
          <w:sz w:val="24"/>
          <w:szCs w:val="24"/>
        </w:rPr>
        <w:t xml:space="preserve"> </w:t>
      </w:r>
    </w:p>
    <w:p w14:paraId="78524A06" w14:textId="58D4BD3D" w:rsidR="003629E1" w:rsidRDefault="00E64D92">
      <w:pPr>
        <w:widowControl w:val="0"/>
        <w:autoSpaceDE w:val="0"/>
        <w:autoSpaceDN w:val="0"/>
        <w:adjustRightInd w:val="0"/>
        <w:rPr>
          <w:rFonts w:ascii="Times New Roman" w:hAnsi="Times New Roman"/>
          <w:sz w:val="24"/>
          <w:szCs w:val="24"/>
        </w:rPr>
      </w:pPr>
      <w:r>
        <w:rPr>
          <w:rFonts w:ascii="Times New Roman" w:hAnsi="Times New Roman"/>
          <w:sz w:val="24"/>
          <w:szCs w:val="26"/>
        </w:rPr>
        <w:t>Students are expected to prepare for the meetings. </w:t>
      </w:r>
      <w:r>
        <w:rPr>
          <w:rFonts w:ascii="Times New Roman" w:hAnsi="Times New Roman"/>
          <w:sz w:val="24"/>
          <w:szCs w:val="24"/>
        </w:rPr>
        <w:t xml:space="preserve">By </w:t>
      </w:r>
      <w:r>
        <w:rPr>
          <w:rFonts w:ascii="Times New Roman" w:hAnsi="Times New Roman"/>
          <w:b/>
          <w:sz w:val="24"/>
          <w:szCs w:val="24"/>
          <w:u w:val="single"/>
        </w:rPr>
        <w:t>NOON the day before each team meeting</w:t>
      </w:r>
      <w:r>
        <w:rPr>
          <w:rFonts w:ascii="Times New Roman" w:hAnsi="Times New Roman"/>
          <w:sz w:val="24"/>
          <w:szCs w:val="24"/>
        </w:rPr>
        <w:t>, students should send a proposed agenda and any related work produ</w:t>
      </w:r>
      <w:r w:rsidR="00DE5B45">
        <w:rPr>
          <w:rFonts w:ascii="Times New Roman" w:hAnsi="Times New Roman"/>
          <w:sz w:val="24"/>
          <w:szCs w:val="24"/>
        </w:rPr>
        <w:t xml:space="preserve">ct that students would like </w:t>
      </w:r>
      <w:r>
        <w:rPr>
          <w:rFonts w:ascii="Times New Roman" w:hAnsi="Times New Roman"/>
          <w:sz w:val="24"/>
          <w:szCs w:val="24"/>
        </w:rPr>
        <w:t>review</w:t>
      </w:r>
      <w:r w:rsidR="00DE5B45">
        <w:rPr>
          <w:rFonts w:ascii="Times New Roman" w:hAnsi="Times New Roman"/>
          <w:sz w:val="24"/>
          <w:szCs w:val="24"/>
        </w:rPr>
        <w:t>ed</w:t>
      </w:r>
      <w:r>
        <w:rPr>
          <w:rFonts w:ascii="Times New Roman" w:hAnsi="Times New Roman"/>
          <w:sz w:val="24"/>
          <w:szCs w:val="24"/>
        </w:rPr>
        <w:t xml:space="preserve"> before the meeting to: the instructor,</w:t>
      </w:r>
      <w:r w:rsidR="00DE5B45">
        <w:rPr>
          <w:rFonts w:ascii="Times New Roman" w:hAnsi="Times New Roman"/>
          <w:sz w:val="24"/>
          <w:szCs w:val="24"/>
        </w:rPr>
        <w:t xml:space="preserve"> the TA,</w:t>
      </w:r>
      <w:r>
        <w:rPr>
          <w:rFonts w:ascii="Times New Roman" w:hAnsi="Times New Roman"/>
          <w:sz w:val="24"/>
          <w:szCs w:val="24"/>
        </w:rPr>
        <w:t xml:space="preserve"> the supervising SEER and all teammates.</w:t>
      </w:r>
    </w:p>
    <w:p w14:paraId="0A587273" w14:textId="77777777" w:rsidR="00A244DA" w:rsidRDefault="00A244DA">
      <w:pPr>
        <w:widowControl w:val="0"/>
        <w:autoSpaceDE w:val="0"/>
        <w:autoSpaceDN w:val="0"/>
        <w:adjustRightInd w:val="0"/>
        <w:rPr>
          <w:rFonts w:ascii="Times New Roman" w:hAnsi="Times New Roman"/>
          <w:sz w:val="24"/>
          <w:szCs w:val="24"/>
        </w:rPr>
      </w:pPr>
    </w:p>
    <w:p w14:paraId="7E2B6CBB" w14:textId="0B0AB900" w:rsidR="00A244DA" w:rsidRPr="00DE5B45" w:rsidRDefault="00E64D92">
      <w:pPr>
        <w:widowControl w:val="0"/>
        <w:autoSpaceDE w:val="0"/>
        <w:autoSpaceDN w:val="0"/>
        <w:adjustRightInd w:val="0"/>
        <w:rPr>
          <w:rFonts w:ascii="Times New Roman" w:hAnsi="Times New Roman"/>
          <w:b/>
          <w:sz w:val="24"/>
          <w:szCs w:val="26"/>
        </w:rPr>
      </w:pPr>
      <w:r>
        <w:rPr>
          <w:rFonts w:ascii="Times New Roman" w:hAnsi="Times New Roman"/>
          <w:b/>
          <w:sz w:val="24"/>
          <w:szCs w:val="24"/>
        </w:rPr>
        <w:t>Project Rounds</w:t>
      </w:r>
      <w:r w:rsidR="00E04549">
        <w:rPr>
          <w:rFonts w:ascii="Times New Roman" w:hAnsi="Times New Roman"/>
          <w:sz w:val="24"/>
          <w:szCs w:val="24"/>
        </w:rPr>
        <w:t>:  At least once</w:t>
      </w:r>
      <w:r w:rsidR="00AD299A">
        <w:rPr>
          <w:rFonts w:ascii="Times New Roman" w:hAnsi="Times New Roman"/>
          <w:sz w:val="24"/>
          <w:szCs w:val="24"/>
        </w:rPr>
        <w:t xml:space="preserve"> during the quarter, s</w:t>
      </w:r>
      <w:r>
        <w:rPr>
          <w:rFonts w:ascii="Times New Roman" w:hAnsi="Times New Roman"/>
          <w:sz w:val="24"/>
          <w:szCs w:val="24"/>
        </w:rPr>
        <w:t xml:space="preserve">tudents will be required to participate in project rounds. This is an opportunity to resolve difficult problems in presenting each team’s project.  The rest of the class must come prepared to provide constructive suggestions based on the memo and background material provided.  The goal of project rounds is to move your projects forward and get work accomplished.  It should be treated as an organizational meeting. </w:t>
      </w:r>
      <w:r>
        <w:rPr>
          <w:rFonts w:ascii="Times New Roman" w:hAnsi="Times New Roman"/>
          <w:sz w:val="24"/>
          <w:szCs w:val="26"/>
        </w:rPr>
        <w:t>Each presenting team should give a short overview of the case and lead class</w:t>
      </w:r>
      <w:r w:rsidR="00E04549">
        <w:rPr>
          <w:rFonts w:ascii="Times New Roman" w:hAnsi="Times New Roman"/>
          <w:sz w:val="24"/>
          <w:szCs w:val="26"/>
        </w:rPr>
        <w:t xml:space="preserve"> discussion for approximately 10-20</w:t>
      </w:r>
      <w:r>
        <w:rPr>
          <w:rFonts w:ascii="Times New Roman" w:hAnsi="Times New Roman"/>
          <w:sz w:val="24"/>
          <w:szCs w:val="26"/>
        </w:rPr>
        <w:t xml:space="preserve"> minutes, focusing on a specific question or issue the team is currently confronting in its project.  The question should be a real, unresolved, problem the team is struggling with.</w:t>
      </w:r>
    </w:p>
    <w:p w14:paraId="2A14029D" w14:textId="77777777" w:rsidR="00A370F1" w:rsidRDefault="00A370F1">
      <w:pPr>
        <w:widowControl w:val="0"/>
        <w:autoSpaceDE w:val="0"/>
        <w:autoSpaceDN w:val="0"/>
        <w:adjustRightInd w:val="0"/>
        <w:rPr>
          <w:rFonts w:ascii="Times New Roman" w:hAnsi="Times New Roman"/>
          <w:sz w:val="24"/>
          <w:szCs w:val="26"/>
        </w:rPr>
      </w:pPr>
    </w:p>
    <w:p w14:paraId="5CB5096A" w14:textId="6FEF712D" w:rsidR="00A370F1" w:rsidRPr="00A370F1" w:rsidRDefault="00A370F1" w:rsidP="00A370F1">
      <w:pPr>
        <w:keepNext/>
        <w:rPr>
          <w:rFonts w:ascii="Times New Roman" w:hAnsi="Times New Roman"/>
          <w:b/>
          <w:sz w:val="24"/>
          <w:szCs w:val="24"/>
        </w:rPr>
      </w:pPr>
      <w:r w:rsidRPr="00A370F1">
        <w:rPr>
          <w:rFonts w:ascii="Times New Roman" w:hAnsi="Times New Roman"/>
          <w:b/>
          <w:sz w:val="24"/>
          <w:szCs w:val="24"/>
        </w:rPr>
        <w:t>Project Presentation</w:t>
      </w:r>
      <w:r>
        <w:rPr>
          <w:rFonts w:ascii="Times New Roman" w:hAnsi="Times New Roman"/>
          <w:b/>
          <w:sz w:val="24"/>
          <w:szCs w:val="24"/>
        </w:rPr>
        <w:t xml:space="preserve">:  </w:t>
      </w:r>
      <w:r>
        <w:rPr>
          <w:rFonts w:ascii="Times New Roman" w:hAnsi="Times New Roman"/>
          <w:sz w:val="24"/>
          <w:szCs w:val="24"/>
        </w:rPr>
        <w:t>All students participating in service learning will be required to present their final project and their most important findings to the class</w:t>
      </w:r>
      <w:r>
        <w:rPr>
          <w:rFonts w:ascii="Times New Roman" w:hAnsi="Times New Roman"/>
          <w:b/>
          <w:sz w:val="24"/>
          <w:szCs w:val="24"/>
        </w:rPr>
        <w:t xml:space="preserve"> </w:t>
      </w:r>
      <w:r>
        <w:rPr>
          <w:rFonts w:ascii="Times New Roman" w:hAnsi="Times New Roman"/>
          <w:sz w:val="24"/>
          <w:szCs w:val="24"/>
        </w:rPr>
        <w:t xml:space="preserve">during the final class session.  Students will be asked to make a 10-15 minute oral presentation.  Students are encouraged to be interactive and creative in their presentations.  Students who are listening to the presentations will be graded on their participation with the presenter (such as asking questions and answering questions when asked), which will factor into the class participation grade. </w:t>
      </w:r>
    </w:p>
    <w:p w14:paraId="62F742A9" w14:textId="77777777" w:rsidR="00A244DA" w:rsidRDefault="00A244DA">
      <w:pPr>
        <w:widowControl w:val="0"/>
        <w:autoSpaceDE w:val="0"/>
        <w:autoSpaceDN w:val="0"/>
        <w:adjustRightInd w:val="0"/>
        <w:ind w:firstLine="360"/>
        <w:rPr>
          <w:rFonts w:ascii="Times New Roman" w:hAnsi="Times New Roman"/>
          <w:sz w:val="24"/>
          <w:szCs w:val="26"/>
        </w:rPr>
      </w:pPr>
    </w:p>
    <w:p w14:paraId="2D11F827" w14:textId="7D045181" w:rsidR="008B29A2" w:rsidRDefault="00E64D92" w:rsidP="008B29A2">
      <w:pPr>
        <w:rPr>
          <w:rFonts w:ascii="Times New Roman" w:hAnsi="Times New Roman"/>
          <w:sz w:val="24"/>
          <w:szCs w:val="24"/>
        </w:rPr>
      </w:pPr>
      <w:r>
        <w:rPr>
          <w:rFonts w:ascii="Times New Roman" w:hAnsi="Times New Roman"/>
          <w:b/>
          <w:sz w:val="24"/>
          <w:szCs w:val="26"/>
        </w:rPr>
        <w:t xml:space="preserve">Final Project Submission – Due </w:t>
      </w:r>
      <w:r w:rsidR="0034539E">
        <w:rPr>
          <w:rFonts w:ascii="Times New Roman" w:hAnsi="Times New Roman"/>
          <w:b/>
          <w:sz w:val="24"/>
          <w:szCs w:val="26"/>
        </w:rPr>
        <w:t xml:space="preserve">June </w:t>
      </w:r>
      <w:r w:rsidR="00066164">
        <w:rPr>
          <w:rFonts w:ascii="Times New Roman" w:hAnsi="Times New Roman"/>
          <w:b/>
          <w:sz w:val="24"/>
          <w:szCs w:val="26"/>
        </w:rPr>
        <w:t>9th</w:t>
      </w:r>
      <w:r>
        <w:rPr>
          <w:rFonts w:ascii="Times New Roman" w:hAnsi="Times New Roman"/>
          <w:sz w:val="24"/>
          <w:szCs w:val="26"/>
        </w:rPr>
        <w:t>: At the end of the quarter, students will be responsible for turning in a final work product describing the results of the project.  This may take the form of a written memo to the organization, a literature review, an outline of recommendations, or any other mutually agreed upon format, which the students decide in consultation with their supervising SEER.  Each team must work together to prepare the final project, dividing the work equally.  Each team is also responsible for setting up a schedule of deadlines with their supervising SEER in which they agree to submit at least one preliminary draft of their final project which the Supervising SEER and/or instructor agree to review and provide comments prior to the project presentation</w:t>
      </w:r>
      <w:r w:rsidR="008B29A2">
        <w:rPr>
          <w:rFonts w:ascii="Times New Roman" w:hAnsi="Times New Roman"/>
          <w:sz w:val="24"/>
          <w:szCs w:val="26"/>
        </w:rPr>
        <w:t xml:space="preserve">. </w:t>
      </w:r>
      <w:r w:rsidR="008B29A2">
        <w:rPr>
          <w:rFonts w:ascii="Times New Roman" w:hAnsi="Times New Roman"/>
          <w:sz w:val="24"/>
          <w:szCs w:val="24"/>
        </w:rPr>
        <w:t>Students should turn in outlines and early drafts as follows:</w:t>
      </w:r>
    </w:p>
    <w:p w14:paraId="66802002" w14:textId="2B59DCAE" w:rsidR="008B29A2" w:rsidRDefault="008B29A2" w:rsidP="008B29A2">
      <w:pPr>
        <w:numPr>
          <w:ilvl w:val="0"/>
          <w:numId w:val="8"/>
        </w:numPr>
        <w:jc w:val="both"/>
        <w:rPr>
          <w:rFonts w:ascii="Times New Roman" w:hAnsi="Times New Roman"/>
          <w:b/>
          <w:sz w:val="24"/>
          <w:szCs w:val="24"/>
        </w:rPr>
      </w:pPr>
      <w:r>
        <w:rPr>
          <w:rFonts w:ascii="Times New Roman" w:hAnsi="Times New Roman"/>
          <w:sz w:val="24"/>
          <w:szCs w:val="24"/>
        </w:rPr>
        <w:t xml:space="preserve">Outline of final project submission: </w:t>
      </w:r>
      <w:r>
        <w:rPr>
          <w:rFonts w:ascii="Times New Roman" w:hAnsi="Times New Roman"/>
          <w:b/>
          <w:sz w:val="24"/>
          <w:szCs w:val="24"/>
        </w:rPr>
        <w:t xml:space="preserve">May </w:t>
      </w:r>
      <w:r w:rsidR="00C13C4C">
        <w:rPr>
          <w:rFonts w:ascii="Times New Roman" w:hAnsi="Times New Roman"/>
          <w:b/>
          <w:sz w:val="24"/>
          <w:szCs w:val="24"/>
        </w:rPr>
        <w:t>5</w:t>
      </w:r>
      <w:r w:rsidRPr="000E26CE">
        <w:rPr>
          <w:rFonts w:ascii="Times New Roman" w:hAnsi="Times New Roman"/>
          <w:b/>
          <w:sz w:val="24"/>
          <w:szCs w:val="24"/>
          <w:vertAlign w:val="superscript"/>
        </w:rPr>
        <w:t>th</w:t>
      </w:r>
    </w:p>
    <w:p w14:paraId="7745C27A" w14:textId="3EBB6AFA" w:rsidR="008B29A2" w:rsidRPr="008B29A2" w:rsidRDefault="008B29A2" w:rsidP="008B29A2">
      <w:pPr>
        <w:numPr>
          <w:ilvl w:val="0"/>
          <w:numId w:val="8"/>
        </w:numPr>
        <w:jc w:val="both"/>
        <w:rPr>
          <w:rFonts w:ascii="Times New Roman" w:hAnsi="Times New Roman"/>
          <w:sz w:val="24"/>
          <w:szCs w:val="24"/>
        </w:rPr>
      </w:pPr>
      <w:r>
        <w:rPr>
          <w:rFonts w:ascii="Times New Roman" w:hAnsi="Times New Roman"/>
          <w:sz w:val="24"/>
          <w:szCs w:val="24"/>
        </w:rPr>
        <w:t xml:space="preserve">First draft of paper: </w:t>
      </w:r>
      <w:r w:rsidR="00066164">
        <w:rPr>
          <w:rFonts w:ascii="Times New Roman" w:hAnsi="Times New Roman"/>
          <w:b/>
          <w:sz w:val="24"/>
          <w:szCs w:val="24"/>
        </w:rPr>
        <w:t>May 19</w:t>
      </w:r>
      <w:r>
        <w:rPr>
          <w:rFonts w:ascii="Times New Roman" w:hAnsi="Times New Roman"/>
          <w:b/>
          <w:sz w:val="24"/>
          <w:szCs w:val="24"/>
        </w:rPr>
        <w:t>th</w:t>
      </w:r>
      <w:r w:rsidRPr="008B29A2">
        <w:rPr>
          <w:rFonts w:ascii="Times New Roman" w:hAnsi="Times New Roman"/>
          <w:b/>
          <w:sz w:val="24"/>
          <w:szCs w:val="24"/>
        </w:rPr>
        <w:tab/>
      </w:r>
    </w:p>
    <w:p w14:paraId="4A42B748" w14:textId="77777777" w:rsidR="008B29A2" w:rsidRDefault="008B29A2" w:rsidP="008B29A2">
      <w:pPr>
        <w:widowControl w:val="0"/>
        <w:autoSpaceDE w:val="0"/>
        <w:autoSpaceDN w:val="0"/>
        <w:adjustRightInd w:val="0"/>
        <w:rPr>
          <w:rFonts w:ascii="Times New Roman" w:hAnsi="Times New Roman"/>
          <w:b/>
          <w:sz w:val="24"/>
          <w:szCs w:val="24"/>
        </w:rPr>
      </w:pPr>
    </w:p>
    <w:p w14:paraId="7C058380" w14:textId="77777777" w:rsidR="008B29A2" w:rsidRPr="003629E1" w:rsidRDefault="008B29A2" w:rsidP="008B29A2">
      <w:pPr>
        <w:widowControl w:val="0"/>
        <w:autoSpaceDE w:val="0"/>
        <w:autoSpaceDN w:val="0"/>
        <w:adjustRightInd w:val="0"/>
        <w:rPr>
          <w:rFonts w:ascii="Times New Roman" w:hAnsi="Times New Roman"/>
          <w:sz w:val="24"/>
          <w:szCs w:val="24"/>
        </w:rPr>
      </w:pPr>
      <w:r>
        <w:rPr>
          <w:rFonts w:ascii="Times New Roman" w:hAnsi="Times New Roman"/>
          <w:b/>
          <w:sz w:val="24"/>
          <w:szCs w:val="24"/>
        </w:rPr>
        <w:t>Service-Learning Contract</w:t>
      </w:r>
      <w:r>
        <w:rPr>
          <w:rFonts w:ascii="Times New Roman" w:hAnsi="Times New Roman"/>
          <w:sz w:val="24"/>
          <w:szCs w:val="24"/>
        </w:rPr>
        <w:t xml:space="preserve">: </w:t>
      </w:r>
      <w:r w:rsidRPr="003629E1">
        <w:rPr>
          <w:rFonts w:ascii="Times New Roman" w:hAnsi="Times New Roman"/>
          <w:sz w:val="24"/>
          <w:szCs w:val="24"/>
        </w:rPr>
        <w:t>The SEERs fellow, in partnership with the Program on Social Entrepreneurship provide this service-learning opportunity for the mutual benefit of the</w:t>
      </w:r>
      <w:r>
        <w:rPr>
          <w:rFonts w:ascii="Times New Roman" w:hAnsi="Times New Roman"/>
          <w:sz w:val="24"/>
          <w:szCs w:val="24"/>
        </w:rPr>
        <w:t xml:space="preserve"> student and the organization. </w:t>
      </w:r>
      <w:r w:rsidRPr="003629E1">
        <w:rPr>
          <w:rFonts w:ascii="Times New Roman" w:hAnsi="Times New Roman"/>
          <w:sz w:val="24"/>
          <w:szCs w:val="24"/>
        </w:rPr>
        <w:t>To best facilitate the service-learning project, the Supervising SEERs Fellow will:</w:t>
      </w:r>
    </w:p>
    <w:p w14:paraId="7A92C300" w14:textId="77777777" w:rsidR="008B29A2" w:rsidRPr="003629E1" w:rsidRDefault="008B29A2" w:rsidP="008B29A2">
      <w:pPr>
        <w:numPr>
          <w:ilvl w:val="0"/>
          <w:numId w:val="21"/>
        </w:numPr>
        <w:tabs>
          <w:tab w:val="clear" w:pos="1440"/>
          <w:tab w:val="num" w:pos="630"/>
        </w:tabs>
        <w:ind w:left="630"/>
        <w:rPr>
          <w:rFonts w:ascii="Times New Roman" w:hAnsi="Times New Roman"/>
          <w:sz w:val="24"/>
          <w:szCs w:val="24"/>
        </w:rPr>
      </w:pPr>
      <w:r w:rsidRPr="003629E1">
        <w:rPr>
          <w:rFonts w:ascii="Times New Roman" w:hAnsi="Times New Roman"/>
          <w:sz w:val="24"/>
          <w:szCs w:val="24"/>
        </w:rPr>
        <w:lastRenderedPageBreak/>
        <w:t>Be available for weekly team meetings with students to discuss the progress of their service learning projects and provide feedback and guidance.</w:t>
      </w:r>
    </w:p>
    <w:p w14:paraId="6B4FE0CA" w14:textId="77777777" w:rsidR="008B29A2" w:rsidRPr="003629E1" w:rsidRDefault="008B29A2" w:rsidP="008B29A2">
      <w:pPr>
        <w:numPr>
          <w:ilvl w:val="0"/>
          <w:numId w:val="21"/>
        </w:numPr>
        <w:tabs>
          <w:tab w:val="clear" w:pos="1440"/>
          <w:tab w:val="num" w:pos="630"/>
        </w:tabs>
        <w:ind w:left="630"/>
        <w:rPr>
          <w:rFonts w:ascii="Times New Roman" w:hAnsi="Times New Roman"/>
          <w:sz w:val="24"/>
          <w:szCs w:val="24"/>
        </w:rPr>
      </w:pPr>
      <w:r w:rsidRPr="003629E1">
        <w:rPr>
          <w:rFonts w:ascii="Times New Roman" w:hAnsi="Times New Roman"/>
          <w:sz w:val="24"/>
          <w:szCs w:val="24"/>
        </w:rPr>
        <w:t>Where possible, create opportunities for exposure to key stakeholders or members of the community that the SEERs Organization serves (through Skype or otherwise).</w:t>
      </w:r>
    </w:p>
    <w:p w14:paraId="726FA715" w14:textId="77777777" w:rsidR="008B29A2" w:rsidRPr="003629E1" w:rsidRDefault="008B29A2" w:rsidP="008B29A2">
      <w:pPr>
        <w:numPr>
          <w:ilvl w:val="0"/>
          <w:numId w:val="21"/>
        </w:numPr>
        <w:tabs>
          <w:tab w:val="clear" w:pos="1440"/>
          <w:tab w:val="num" w:pos="630"/>
        </w:tabs>
        <w:ind w:left="630"/>
        <w:rPr>
          <w:rFonts w:ascii="Times New Roman" w:hAnsi="Times New Roman"/>
          <w:sz w:val="24"/>
          <w:szCs w:val="24"/>
        </w:rPr>
      </w:pPr>
      <w:r w:rsidRPr="003629E1">
        <w:rPr>
          <w:rFonts w:ascii="Times New Roman" w:hAnsi="Times New Roman"/>
          <w:sz w:val="24"/>
          <w:szCs w:val="24"/>
        </w:rPr>
        <w:t>Discuss any concerns about the service learner’s performance with him/her directly, and with the course instructor if necessary.</w:t>
      </w:r>
    </w:p>
    <w:p w14:paraId="4069BAA7" w14:textId="77777777" w:rsidR="008B29A2" w:rsidRPr="003629E1" w:rsidRDefault="008B29A2" w:rsidP="008B29A2">
      <w:pPr>
        <w:numPr>
          <w:ilvl w:val="0"/>
          <w:numId w:val="21"/>
        </w:numPr>
        <w:tabs>
          <w:tab w:val="clear" w:pos="1440"/>
          <w:tab w:val="num" w:pos="630"/>
        </w:tabs>
        <w:ind w:left="630"/>
        <w:rPr>
          <w:rFonts w:ascii="Times New Roman" w:hAnsi="Times New Roman"/>
          <w:sz w:val="24"/>
          <w:szCs w:val="24"/>
        </w:rPr>
      </w:pPr>
      <w:r w:rsidRPr="003629E1">
        <w:rPr>
          <w:rFonts w:ascii="Times New Roman" w:hAnsi="Times New Roman"/>
          <w:sz w:val="24"/>
          <w:szCs w:val="24"/>
        </w:rPr>
        <w:t>Respond to student emails in a timely manner.</w:t>
      </w:r>
    </w:p>
    <w:p w14:paraId="332A7368" w14:textId="61A7A3DA" w:rsidR="008B29A2" w:rsidRPr="003629E1" w:rsidRDefault="008B29A2" w:rsidP="008B29A2">
      <w:pPr>
        <w:numPr>
          <w:ilvl w:val="0"/>
          <w:numId w:val="21"/>
        </w:numPr>
        <w:tabs>
          <w:tab w:val="clear" w:pos="1440"/>
          <w:tab w:val="num" w:pos="630"/>
        </w:tabs>
        <w:ind w:left="630"/>
        <w:rPr>
          <w:rFonts w:ascii="Times New Roman" w:hAnsi="Times New Roman"/>
          <w:sz w:val="24"/>
          <w:szCs w:val="24"/>
        </w:rPr>
      </w:pPr>
      <w:r w:rsidRPr="003629E1">
        <w:rPr>
          <w:rFonts w:ascii="Times New Roman" w:hAnsi="Times New Roman"/>
          <w:sz w:val="24"/>
          <w:szCs w:val="24"/>
        </w:rPr>
        <w:t>Work with student to try to meet the</w:t>
      </w:r>
      <w:r>
        <w:rPr>
          <w:rFonts w:ascii="Times New Roman" w:hAnsi="Times New Roman"/>
          <w:sz w:val="24"/>
          <w:szCs w:val="24"/>
        </w:rPr>
        <w:t xml:space="preserve"> student’s learning goals.</w:t>
      </w:r>
    </w:p>
    <w:p w14:paraId="7E9A3558" w14:textId="77777777" w:rsidR="008B29A2" w:rsidRPr="003629E1" w:rsidRDefault="008B29A2" w:rsidP="008B29A2">
      <w:pPr>
        <w:numPr>
          <w:ilvl w:val="0"/>
          <w:numId w:val="21"/>
        </w:numPr>
        <w:tabs>
          <w:tab w:val="clear" w:pos="1440"/>
          <w:tab w:val="num" w:pos="630"/>
        </w:tabs>
        <w:ind w:left="630"/>
        <w:rPr>
          <w:rFonts w:ascii="Times New Roman" w:hAnsi="Times New Roman"/>
          <w:sz w:val="24"/>
          <w:szCs w:val="24"/>
        </w:rPr>
      </w:pPr>
      <w:r w:rsidRPr="003629E1">
        <w:rPr>
          <w:rFonts w:ascii="Times New Roman" w:hAnsi="Times New Roman"/>
          <w:sz w:val="24"/>
          <w:szCs w:val="24"/>
        </w:rPr>
        <w:t>Provide feedback on a preliminary draft of the student’s final project.</w:t>
      </w:r>
    </w:p>
    <w:p w14:paraId="7CFD65A1" w14:textId="77777777" w:rsidR="008B29A2" w:rsidRPr="003629E1" w:rsidRDefault="008B29A2" w:rsidP="008B29A2">
      <w:pPr>
        <w:numPr>
          <w:ilvl w:val="0"/>
          <w:numId w:val="21"/>
        </w:numPr>
        <w:tabs>
          <w:tab w:val="clear" w:pos="1440"/>
          <w:tab w:val="num" w:pos="630"/>
        </w:tabs>
        <w:ind w:left="630"/>
        <w:rPr>
          <w:rFonts w:ascii="Times New Roman" w:hAnsi="Times New Roman"/>
          <w:sz w:val="24"/>
          <w:szCs w:val="24"/>
        </w:rPr>
      </w:pPr>
      <w:r w:rsidRPr="003629E1">
        <w:rPr>
          <w:rFonts w:ascii="Times New Roman" w:hAnsi="Times New Roman"/>
          <w:sz w:val="24"/>
          <w:szCs w:val="24"/>
        </w:rPr>
        <w:t xml:space="preserve">Evaluate the students’ performance at the end of the quarter and provide feedback on the students’ final projects. </w:t>
      </w:r>
    </w:p>
    <w:p w14:paraId="2030CAA6" w14:textId="77777777" w:rsidR="008B29A2" w:rsidRPr="003629E1" w:rsidRDefault="008B29A2" w:rsidP="008B29A2">
      <w:pPr>
        <w:autoSpaceDE w:val="0"/>
        <w:autoSpaceDN w:val="0"/>
        <w:adjustRightInd w:val="0"/>
        <w:ind w:left="720"/>
        <w:rPr>
          <w:rFonts w:ascii="Times New Roman" w:hAnsi="Times New Roman"/>
          <w:sz w:val="24"/>
          <w:szCs w:val="24"/>
        </w:rPr>
      </w:pPr>
    </w:p>
    <w:p w14:paraId="0ADB1135" w14:textId="749116BF" w:rsidR="008B29A2" w:rsidRPr="003629E1" w:rsidRDefault="008B29A2" w:rsidP="008B29A2">
      <w:pPr>
        <w:autoSpaceDE w:val="0"/>
        <w:autoSpaceDN w:val="0"/>
        <w:adjustRightInd w:val="0"/>
        <w:rPr>
          <w:rFonts w:ascii="Times New Roman" w:hAnsi="Times New Roman"/>
          <w:b/>
          <w:bCs/>
          <w:sz w:val="24"/>
          <w:szCs w:val="24"/>
        </w:rPr>
      </w:pPr>
      <w:r>
        <w:rPr>
          <w:rFonts w:ascii="Times New Roman" w:hAnsi="Times New Roman"/>
          <w:bCs/>
          <w:sz w:val="24"/>
          <w:szCs w:val="24"/>
        </w:rPr>
        <w:t>By signing up for a service learning project, students agree to:</w:t>
      </w:r>
    </w:p>
    <w:p w14:paraId="112FDBFF" w14:textId="77777777" w:rsidR="008B29A2" w:rsidRPr="003629E1" w:rsidRDefault="008B29A2" w:rsidP="008B29A2">
      <w:pPr>
        <w:numPr>
          <w:ilvl w:val="0"/>
          <w:numId w:val="22"/>
        </w:numPr>
        <w:autoSpaceDE w:val="0"/>
        <w:autoSpaceDN w:val="0"/>
        <w:adjustRightInd w:val="0"/>
        <w:rPr>
          <w:rFonts w:ascii="Times New Roman" w:hAnsi="Times New Roman"/>
          <w:sz w:val="24"/>
          <w:szCs w:val="24"/>
        </w:rPr>
      </w:pPr>
      <w:r w:rsidRPr="003629E1">
        <w:rPr>
          <w:rFonts w:ascii="Times New Roman" w:hAnsi="Times New Roman"/>
          <w:sz w:val="24"/>
          <w:szCs w:val="24"/>
        </w:rPr>
        <w:t xml:space="preserve">Complete the assigned project in conjunction with team members and in partnership with the Supervising SEERs Fellow and submit final project by </w:t>
      </w:r>
      <w:r>
        <w:rPr>
          <w:rFonts w:ascii="Times New Roman" w:hAnsi="Times New Roman"/>
          <w:sz w:val="24"/>
          <w:szCs w:val="24"/>
        </w:rPr>
        <w:t>June 3rd</w:t>
      </w:r>
      <w:r w:rsidRPr="003629E1">
        <w:rPr>
          <w:rFonts w:ascii="Times New Roman" w:hAnsi="Times New Roman"/>
          <w:sz w:val="24"/>
          <w:szCs w:val="24"/>
        </w:rPr>
        <w:t>.</w:t>
      </w:r>
    </w:p>
    <w:p w14:paraId="741792E3" w14:textId="77777777" w:rsidR="008B29A2" w:rsidRPr="003629E1" w:rsidRDefault="008B29A2" w:rsidP="008B29A2">
      <w:pPr>
        <w:numPr>
          <w:ilvl w:val="0"/>
          <w:numId w:val="22"/>
        </w:numPr>
        <w:autoSpaceDE w:val="0"/>
        <w:autoSpaceDN w:val="0"/>
        <w:adjustRightInd w:val="0"/>
        <w:rPr>
          <w:rFonts w:ascii="Times New Roman" w:hAnsi="Times New Roman"/>
          <w:sz w:val="24"/>
          <w:szCs w:val="24"/>
        </w:rPr>
      </w:pPr>
      <w:r w:rsidRPr="003629E1">
        <w:rPr>
          <w:rFonts w:ascii="Times New Roman" w:hAnsi="Times New Roman"/>
          <w:sz w:val="24"/>
          <w:szCs w:val="24"/>
        </w:rPr>
        <w:t xml:space="preserve">Work with the Supervising SEERs Fellow to prepare a schedule of mutually agreed upon deadlines and submit at least one preliminary draft of their final project to the Supervising SEERs Fellow at least two weeks prior to the final </w:t>
      </w:r>
      <w:r>
        <w:rPr>
          <w:rFonts w:ascii="Times New Roman" w:hAnsi="Times New Roman"/>
          <w:sz w:val="24"/>
          <w:szCs w:val="24"/>
        </w:rPr>
        <w:t>June 3rd</w:t>
      </w:r>
      <w:r w:rsidRPr="003629E1">
        <w:rPr>
          <w:rFonts w:ascii="Times New Roman" w:hAnsi="Times New Roman"/>
          <w:sz w:val="24"/>
          <w:szCs w:val="24"/>
        </w:rPr>
        <w:t xml:space="preserve"> deadline.</w:t>
      </w:r>
    </w:p>
    <w:p w14:paraId="476AF2B8" w14:textId="77777777" w:rsidR="008B29A2" w:rsidRPr="003629E1" w:rsidRDefault="008B29A2" w:rsidP="008B29A2">
      <w:pPr>
        <w:numPr>
          <w:ilvl w:val="0"/>
          <w:numId w:val="22"/>
        </w:numPr>
        <w:autoSpaceDE w:val="0"/>
        <w:autoSpaceDN w:val="0"/>
        <w:adjustRightInd w:val="0"/>
        <w:rPr>
          <w:rFonts w:ascii="Times New Roman" w:hAnsi="Times New Roman"/>
          <w:sz w:val="24"/>
          <w:szCs w:val="24"/>
        </w:rPr>
      </w:pPr>
      <w:r w:rsidRPr="003629E1">
        <w:rPr>
          <w:rFonts w:ascii="Times New Roman" w:hAnsi="Times New Roman"/>
          <w:sz w:val="24"/>
          <w:szCs w:val="24"/>
        </w:rPr>
        <w:t>Participate in weekly team meetings and come prepared, including submitting a proposed agenda to the Supervising SEERs Fellow and the instructor by noon the day before each team meeting.</w:t>
      </w:r>
    </w:p>
    <w:p w14:paraId="6CEE582E" w14:textId="77777777" w:rsidR="008B29A2" w:rsidRPr="003629E1" w:rsidRDefault="008B29A2" w:rsidP="008B29A2">
      <w:pPr>
        <w:numPr>
          <w:ilvl w:val="0"/>
          <w:numId w:val="22"/>
        </w:numPr>
        <w:autoSpaceDE w:val="0"/>
        <w:autoSpaceDN w:val="0"/>
        <w:adjustRightInd w:val="0"/>
        <w:rPr>
          <w:rFonts w:ascii="Times New Roman" w:hAnsi="Times New Roman"/>
          <w:sz w:val="24"/>
          <w:szCs w:val="24"/>
        </w:rPr>
      </w:pPr>
      <w:r w:rsidRPr="003629E1">
        <w:rPr>
          <w:rFonts w:ascii="Times New Roman" w:hAnsi="Times New Roman"/>
          <w:sz w:val="24"/>
          <w:szCs w:val="24"/>
        </w:rPr>
        <w:t>Participate in project rounds during the quarter to reflect on the project in the classroom setting.</w:t>
      </w:r>
    </w:p>
    <w:p w14:paraId="0EB9C6AA" w14:textId="77777777" w:rsidR="008B29A2" w:rsidRPr="003629E1" w:rsidRDefault="008B29A2" w:rsidP="008B29A2">
      <w:pPr>
        <w:numPr>
          <w:ilvl w:val="0"/>
          <w:numId w:val="22"/>
        </w:numPr>
        <w:autoSpaceDE w:val="0"/>
        <w:autoSpaceDN w:val="0"/>
        <w:adjustRightInd w:val="0"/>
        <w:rPr>
          <w:rFonts w:ascii="Times New Roman" w:hAnsi="Times New Roman"/>
          <w:sz w:val="24"/>
          <w:szCs w:val="24"/>
        </w:rPr>
      </w:pPr>
      <w:r w:rsidRPr="003629E1">
        <w:rPr>
          <w:rFonts w:ascii="Times New Roman" w:hAnsi="Times New Roman"/>
          <w:sz w:val="24"/>
          <w:szCs w:val="24"/>
        </w:rPr>
        <w:t xml:space="preserve">Ask for help from the Supervising SEERs Fellow and/or instructor as soon as questions or issues arise. </w:t>
      </w:r>
    </w:p>
    <w:p w14:paraId="0807153E" w14:textId="07711C11" w:rsidR="008B29A2" w:rsidRPr="008B29A2" w:rsidRDefault="008B29A2" w:rsidP="008B29A2">
      <w:pPr>
        <w:numPr>
          <w:ilvl w:val="0"/>
          <w:numId w:val="21"/>
        </w:numPr>
        <w:tabs>
          <w:tab w:val="clear" w:pos="1440"/>
          <w:tab w:val="num" w:pos="630"/>
        </w:tabs>
        <w:ind w:left="630"/>
        <w:rPr>
          <w:rFonts w:ascii="Times New Roman" w:hAnsi="Times New Roman"/>
          <w:sz w:val="24"/>
          <w:szCs w:val="24"/>
        </w:rPr>
      </w:pPr>
      <w:r w:rsidRPr="003629E1">
        <w:rPr>
          <w:rFonts w:ascii="Times New Roman" w:hAnsi="Times New Roman"/>
          <w:sz w:val="24"/>
          <w:szCs w:val="24"/>
        </w:rPr>
        <w:t>Work with the Supervising SEERs fellow to try to achieve the learning goals</w:t>
      </w:r>
      <w:r>
        <w:rPr>
          <w:rFonts w:ascii="Times New Roman" w:hAnsi="Times New Roman"/>
          <w:sz w:val="24"/>
          <w:szCs w:val="24"/>
        </w:rPr>
        <w:t>, which will be discussed during the first team meeting.</w:t>
      </w:r>
    </w:p>
    <w:p w14:paraId="12C6A8D1" w14:textId="77777777" w:rsidR="008B29A2" w:rsidRPr="003629E1" w:rsidRDefault="008B29A2" w:rsidP="008B29A2">
      <w:pPr>
        <w:numPr>
          <w:ilvl w:val="0"/>
          <w:numId w:val="22"/>
        </w:numPr>
        <w:autoSpaceDE w:val="0"/>
        <w:autoSpaceDN w:val="0"/>
        <w:adjustRightInd w:val="0"/>
        <w:rPr>
          <w:rFonts w:ascii="Times New Roman" w:hAnsi="Times New Roman"/>
          <w:sz w:val="24"/>
          <w:szCs w:val="24"/>
        </w:rPr>
      </w:pPr>
      <w:r w:rsidRPr="003629E1">
        <w:rPr>
          <w:rFonts w:ascii="Times New Roman" w:hAnsi="Times New Roman"/>
          <w:sz w:val="24"/>
          <w:szCs w:val="24"/>
        </w:rPr>
        <w:t>Respond to emails, phone calls or texts from teammates and supervisors in a timely manner.</w:t>
      </w:r>
    </w:p>
    <w:p w14:paraId="6A4723BA" w14:textId="77777777" w:rsidR="008B29A2" w:rsidRPr="003629E1" w:rsidRDefault="008B29A2" w:rsidP="008B29A2">
      <w:pPr>
        <w:numPr>
          <w:ilvl w:val="0"/>
          <w:numId w:val="22"/>
        </w:numPr>
        <w:autoSpaceDE w:val="0"/>
        <w:autoSpaceDN w:val="0"/>
        <w:adjustRightInd w:val="0"/>
        <w:rPr>
          <w:rFonts w:ascii="Times New Roman" w:hAnsi="Times New Roman"/>
          <w:sz w:val="24"/>
          <w:szCs w:val="24"/>
        </w:rPr>
      </w:pPr>
      <w:r w:rsidRPr="003629E1">
        <w:rPr>
          <w:rFonts w:ascii="Times New Roman" w:hAnsi="Times New Roman"/>
          <w:sz w:val="24"/>
          <w:szCs w:val="24"/>
        </w:rPr>
        <w:t>Act in a professional manner with respect to absence, appropriate behavior, punctuality and deadlines.</w:t>
      </w:r>
    </w:p>
    <w:p w14:paraId="4632938D" w14:textId="77777777" w:rsidR="008B29A2" w:rsidRPr="003629E1" w:rsidRDefault="008B29A2" w:rsidP="008B29A2">
      <w:pPr>
        <w:numPr>
          <w:ilvl w:val="0"/>
          <w:numId w:val="22"/>
        </w:numPr>
        <w:autoSpaceDE w:val="0"/>
        <w:autoSpaceDN w:val="0"/>
        <w:adjustRightInd w:val="0"/>
        <w:rPr>
          <w:rFonts w:ascii="Times New Roman" w:hAnsi="Times New Roman"/>
          <w:sz w:val="24"/>
          <w:szCs w:val="24"/>
        </w:rPr>
      </w:pPr>
      <w:r w:rsidRPr="003629E1">
        <w:rPr>
          <w:rFonts w:ascii="Times New Roman" w:hAnsi="Times New Roman"/>
          <w:sz w:val="24"/>
          <w:szCs w:val="24"/>
        </w:rPr>
        <w:t xml:space="preserve">Respect the privacy of clients understanding confidentiality is key to many of our interactions. </w:t>
      </w:r>
    </w:p>
    <w:p w14:paraId="757DF3F9" w14:textId="77777777" w:rsidR="008B29A2" w:rsidRDefault="008B29A2">
      <w:pPr>
        <w:widowControl w:val="0"/>
        <w:autoSpaceDE w:val="0"/>
        <w:autoSpaceDN w:val="0"/>
        <w:adjustRightInd w:val="0"/>
        <w:rPr>
          <w:rFonts w:ascii="Times New Roman" w:hAnsi="Times New Roman"/>
          <w:sz w:val="24"/>
          <w:szCs w:val="26"/>
        </w:rPr>
      </w:pPr>
    </w:p>
    <w:p w14:paraId="20DAF655" w14:textId="77777777" w:rsidR="004541EA" w:rsidRDefault="004541EA">
      <w:pPr>
        <w:widowControl w:val="0"/>
        <w:autoSpaceDE w:val="0"/>
        <w:autoSpaceDN w:val="0"/>
        <w:adjustRightInd w:val="0"/>
        <w:rPr>
          <w:rFonts w:ascii="Times New Roman" w:hAnsi="Times New Roman"/>
          <w:sz w:val="24"/>
          <w:szCs w:val="26"/>
        </w:rPr>
      </w:pPr>
    </w:p>
    <w:p w14:paraId="6FAD667D" w14:textId="77777777" w:rsidR="00A244DA" w:rsidRDefault="00A244DA">
      <w:pPr>
        <w:rPr>
          <w:rFonts w:ascii="Times New Roman" w:hAnsi="Times New Roman"/>
          <w:sz w:val="24"/>
          <w:szCs w:val="26"/>
        </w:rPr>
      </w:pPr>
    </w:p>
    <w:sectPr w:rsidR="00A244DA" w:rsidSect="000747A2">
      <w:footerReference w:type="default" r:id="rId15"/>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A26BB" w14:textId="77777777" w:rsidR="00123285" w:rsidRDefault="00123285">
      <w:r>
        <w:separator/>
      </w:r>
    </w:p>
  </w:endnote>
  <w:endnote w:type="continuationSeparator" w:id="0">
    <w:p w14:paraId="4ECA95E2" w14:textId="77777777" w:rsidR="00123285" w:rsidRDefault="0012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kia">
    <w:panose1 w:val="020D05020202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54787"/>
      <w:docPartObj>
        <w:docPartGallery w:val="Page Numbers (Bottom of Page)"/>
        <w:docPartUnique/>
      </w:docPartObj>
    </w:sdtPr>
    <w:sdtEndPr>
      <w:rPr>
        <w:sz w:val="24"/>
        <w:szCs w:val="16"/>
      </w:rPr>
    </w:sdtEndPr>
    <w:sdtContent>
      <w:p w14:paraId="470FAAA2" w14:textId="77777777" w:rsidR="00A730C0" w:rsidRPr="00C92545" w:rsidRDefault="00A730C0" w:rsidP="00C92545">
        <w:pPr>
          <w:pStyle w:val="Footer"/>
          <w:jc w:val="center"/>
        </w:pPr>
        <w:r w:rsidRPr="00960F6F">
          <w:rPr>
            <w:rFonts w:ascii="Times New Roman" w:hAnsi="Times New Roman"/>
            <w:sz w:val="24"/>
            <w:szCs w:val="16"/>
          </w:rPr>
          <w:fldChar w:fldCharType="begin"/>
        </w:r>
        <w:r w:rsidRPr="00960F6F">
          <w:rPr>
            <w:rFonts w:ascii="Times New Roman" w:hAnsi="Times New Roman"/>
            <w:sz w:val="24"/>
            <w:szCs w:val="16"/>
          </w:rPr>
          <w:instrText xml:space="preserve"> PAGE   \* MERGEFORMAT </w:instrText>
        </w:r>
        <w:r w:rsidRPr="00960F6F">
          <w:rPr>
            <w:rFonts w:ascii="Times New Roman" w:hAnsi="Times New Roman"/>
            <w:sz w:val="24"/>
            <w:szCs w:val="16"/>
          </w:rPr>
          <w:fldChar w:fldCharType="separate"/>
        </w:r>
        <w:r w:rsidR="007B65EE">
          <w:rPr>
            <w:rFonts w:ascii="Times New Roman" w:hAnsi="Times New Roman"/>
            <w:noProof/>
            <w:sz w:val="24"/>
            <w:szCs w:val="16"/>
          </w:rPr>
          <w:t>4</w:t>
        </w:r>
        <w:r w:rsidRPr="00960F6F">
          <w:rPr>
            <w:rFonts w:ascii="Times New Roman" w:hAnsi="Times New Roman"/>
            <w:sz w:val="24"/>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D09A4" w14:textId="77777777" w:rsidR="00123285" w:rsidRDefault="00123285">
      <w:r>
        <w:separator/>
      </w:r>
    </w:p>
  </w:footnote>
  <w:footnote w:type="continuationSeparator" w:id="0">
    <w:p w14:paraId="7EB92003" w14:textId="77777777" w:rsidR="00123285" w:rsidRDefault="00123285">
      <w:r>
        <w:continuationSeparator/>
      </w:r>
    </w:p>
  </w:footnote>
  <w:footnote w:id="1">
    <w:p w14:paraId="49FC9D47" w14:textId="77777777" w:rsidR="00A730C0" w:rsidRPr="00840704" w:rsidRDefault="00A730C0">
      <w:pPr>
        <w:pStyle w:val="FootnoteText"/>
        <w:rPr>
          <w:rFonts w:ascii="Times New Roman" w:hAnsi="Times New Roman"/>
        </w:rPr>
      </w:pPr>
      <w:r w:rsidRPr="00840704">
        <w:rPr>
          <w:rStyle w:val="FootnoteReference"/>
          <w:rFonts w:ascii="Times New Roman" w:hAnsi="Times New Roman"/>
        </w:rPr>
        <w:footnoteRef/>
      </w:r>
      <w:r w:rsidRPr="00840704">
        <w:rPr>
          <w:rFonts w:ascii="Times New Roman" w:hAnsi="Times New Roman"/>
        </w:rPr>
        <w:t xml:space="preserve"> Those participating in service learning will instead submit a Final Project Assignment</w:t>
      </w:r>
      <w:r>
        <w:rPr>
          <w:rFonts w:ascii="Times New Roman" w:hAnsi="Times New Roman"/>
        </w:rPr>
        <w:t xml:space="preserve"> in lieu of the Final Paper Assignment</w:t>
      </w:r>
      <w:r w:rsidRPr="00840704">
        <w:rPr>
          <w:rFonts w:ascii="Times New Roman" w:hAnsi="Times New Roman"/>
        </w:rPr>
        <w:t xml:space="preserve"> (see Addendum A).</w:t>
      </w:r>
    </w:p>
  </w:footnote>
  <w:footnote w:id="2">
    <w:p w14:paraId="7B2A964A" w14:textId="77777777" w:rsidR="00A730C0" w:rsidRPr="000747A2" w:rsidRDefault="00A730C0">
      <w:pPr>
        <w:rPr>
          <w:rFonts w:ascii="Times New Roman" w:hAnsi="Times New Roman"/>
          <w:b/>
          <w:sz w:val="24"/>
          <w:szCs w:val="24"/>
        </w:rPr>
      </w:pPr>
      <w:r>
        <w:rPr>
          <w:rStyle w:val="FootnoteReference"/>
          <w:rFonts w:ascii="Times New Roman" w:hAnsi="Times New Roman"/>
          <w:sz w:val="24"/>
          <w:szCs w:val="24"/>
        </w:rPr>
        <w:footnoteRef/>
      </w:r>
      <w:r>
        <w:rPr>
          <w:rFonts w:ascii="Times New Roman" w:hAnsi="Times New Roman"/>
          <w:sz w:val="24"/>
          <w:szCs w:val="24"/>
        </w:rPr>
        <w:t xml:space="preserve"> Please note that service learning in this class is optional.  Those students who choose to participate in service learning must commit to doing so by the first week of class.  </w:t>
      </w:r>
      <w:r w:rsidRPr="000747A2">
        <w:rPr>
          <w:rFonts w:ascii="Times New Roman" w:hAnsi="Times New Roman"/>
          <w:b/>
          <w:sz w:val="24"/>
          <w:szCs w:val="24"/>
          <w:highlight w:val="yellow"/>
          <w:u w:val="single"/>
        </w:rPr>
        <w:t>Students may not change their decision for any reason after the second week of the quarter</w:t>
      </w:r>
      <w:r w:rsidRPr="000747A2">
        <w:rPr>
          <w:rFonts w:ascii="Times New Roman" w:hAnsi="Times New Roman"/>
          <w:b/>
          <w:sz w:val="24"/>
          <w:szCs w:val="24"/>
          <w:highlight w:val="yellow"/>
        </w:rPr>
        <w:t>.</w:t>
      </w:r>
      <w:r w:rsidRPr="000747A2">
        <w:rPr>
          <w:rFonts w:ascii="Times New Roman" w:hAnsi="Times New Roman"/>
          <w:b/>
          <w:sz w:val="24"/>
          <w:szCs w:val="24"/>
        </w:rPr>
        <w:t xml:space="preserve">  </w:t>
      </w:r>
    </w:p>
    <w:p w14:paraId="2BD48B7F" w14:textId="77777777" w:rsidR="00A730C0" w:rsidRDefault="00A730C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F99"/>
    <w:multiLevelType w:val="hybridMultilevel"/>
    <w:tmpl w:val="EA22B808"/>
    <w:lvl w:ilvl="0" w:tplc="28467E42">
      <w:start w:val="729"/>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75BF4"/>
    <w:multiLevelType w:val="hybridMultilevel"/>
    <w:tmpl w:val="B3EA924A"/>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524D6A"/>
    <w:multiLevelType w:val="hybridMultilevel"/>
    <w:tmpl w:val="4E96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370CE"/>
    <w:multiLevelType w:val="hybridMultilevel"/>
    <w:tmpl w:val="D7405584"/>
    <w:lvl w:ilvl="0" w:tplc="28467E42">
      <w:start w:val="729"/>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C47C56"/>
    <w:multiLevelType w:val="hybridMultilevel"/>
    <w:tmpl w:val="A2F62CE8"/>
    <w:lvl w:ilvl="0" w:tplc="28467E42">
      <w:start w:val="729"/>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E798C"/>
    <w:multiLevelType w:val="hybridMultilevel"/>
    <w:tmpl w:val="93106BF6"/>
    <w:lvl w:ilvl="0" w:tplc="80001900">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2236E"/>
    <w:multiLevelType w:val="hybridMultilevel"/>
    <w:tmpl w:val="C10ED46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BA075F0"/>
    <w:multiLevelType w:val="hybridMultilevel"/>
    <w:tmpl w:val="60EC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66FEC"/>
    <w:multiLevelType w:val="hybridMultilevel"/>
    <w:tmpl w:val="C2AAA442"/>
    <w:lvl w:ilvl="0" w:tplc="00010409">
      <w:start w:val="1"/>
      <w:numFmt w:val="bullet"/>
      <w:lvlText w:val=""/>
      <w:lvlJc w:val="left"/>
      <w:pPr>
        <w:tabs>
          <w:tab w:val="num" w:pos="720"/>
        </w:tabs>
        <w:ind w:left="720" w:hanging="360"/>
      </w:pPr>
      <w:rPr>
        <w:rFonts w:ascii="Symbol" w:hAnsi="Symbol" w:hint="default"/>
      </w:rPr>
    </w:lvl>
    <w:lvl w:ilvl="1" w:tplc="4E26E87A">
      <w:start w:val="1"/>
      <w:numFmt w:val="decimal"/>
      <w:lvlText w:val="%2."/>
      <w:lvlJc w:val="left"/>
      <w:pPr>
        <w:tabs>
          <w:tab w:val="num" w:pos="1440"/>
        </w:tabs>
        <w:ind w:left="1440" w:hanging="360"/>
      </w:pPr>
      <w:rPr>
        <w:rFonts w:ascii="Times New Roman" w:hAnsi="Times New Roman" w:cs="Times New Roman" w:hint="default"/>
        <w:b w:val="0"/>
        <w:i w:val="0"/>
        <w:sz w:val="24"/>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nsid w:val="1BFB293B"/>
    <w:multiLevelType w:val="hybridMultilevel"/>
    <w:tmpl w:val="DF5A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2722CE5"/>
    <w:multiLevelType w:val="hybridMultilevel"/>
    <w:tmpl w:val="06F89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19306C"/>
    <w:multiLevelType w:val="hybridMultilevel"/>
    <w:tmpl w:val="60EC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F2E0C"/>
    <w:multiLevelType w:val="hybridMultilevel"/>
    <w:tmpl w:val="45B6ABC8"/>
    <w:lvl w:ilvl="0" w:tplc="28467E42">
      <w:start w:val="729"/>
      <w:numFmt w:val="bullet"/>
      <w:lvlText w:val="-"/>
      <w:lvlJc w:val="left"/>
      <w:pPr>
        <w:ind w:left="1800" w:hanging="360"/>
      </w:pPr>
      <w:rPr>
        <w:rFonts w:ascii="Cambria" w:eastAsia="Cambria" w:hAnsi="Cambria" w:cs="Times New Roman"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3">
    <w:nsid w:val="37D47A08"/>
    <w:multiLevelType w:val="hybridMultilevel"/>
    <w:tmpl w:val="4A3E8B4E"/>
    <w:lvl w:ilvl="0" w:tplc="28467E42">
      <w:start w:val="729"/>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EE52441"/>
    <w:multiLevelType w:val="multilevel"/>
    <w:tmpl w:val="05BE83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90C7079"/>
    <w:multiLevelType w:val="hybridMultilevel"/>
    <w:tmpl w:val="6060D302"/>
    <w:lvl w:ilvl="0" w:tplc="28467E42">
      <w:start w:val="729"/>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9B82BCB"/>
    <w:multiLevelType w:val="hybridMultilevel"/>
    <w:tmpl w:val="A3543AB8"/>
    <w:lvl w:ilvl="0" w:tplc="28467E42">
      <w:start w:val="729"/>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B4965"/>
    <w:multiLevelType w:val="hybridMultilevel"/>
    <w:tmpl w:val="3E20D5AE"/>
    <w:lvl w:ilvl="0" w:tplc="CFA6BB2C">
      <w:start w:val="5"/>
      <w:numFmt w:val="bullet"/>
      <w:lvlText w:val=""/>
      <w:lvlJc w:val="left"/>
      <w:pPr>
        <w:ind w:left="1080" w:hanging="360"/>
      </w:pPr>
      <w:rPr>
        <w:rFonts w:ascii="Symbol" w:eastAsia="Cambria" w:hAnsi="Symbo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8">
    <w:nsid w:val="663C559A"/>
    <w:multiLevelType w:val="hybridMultilevel"/>
    <w:tmpl w:val="191C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7502D"/>
    <w:multiLevelType w:val="hybridMultilevel"/>
    <w:tmpl w:val="2DCEB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708A2858"/>
    <w:multiLevelType w:val="hybridMultilevel"/>
    <w:tmpl w:val="F74A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7C2C685D"/>
    <w:multiLevelType w:val="hybridMultilevel"/>
    <w:tmpl w:val="05BE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13"/>
  </w:num>
  <w:num w:numId="5">
    <w:abstractNumId w:val="12"/>
  </w:num>
  <w:num w:numId="6">
    <w:abstractNumId w:val="15"/>
  </w:num>
  <w:num w:numId="7">
    <w:abstractNumId w:val="9"/>
  </w:num>
  <w:num w:numId="8">
    <w:abstractNumId w:val="17"/>
  </w:num>
  <w:num w:numId="9">
    <w:abstractNumId w:val="8"/>
    <w:lvlOverride w:ilvl="0"/>
    <w:lvlOverride w:ilvl="1">
      <w:startOverride w:val="1"/>
    </w:lvlOverride>
    <w:lvlOverride w:ilvl="2"/>
    <w:lvlOverride w:ilvl="3"/>
    <w:lvlOverride w:ilvl="4"/>
    <w:lvlOverride w:ilvl="5"/>
    <w:lvlOverride w:ilvl="6"/>
    <w:lvlOverride w:ilvl="7"/>
    <w:lvlOverride w:ilvl="8"/>
  </w:num>
  <w:num w:numId="10">
    <w:abstractNumId w:val="6"/>
  </w:num>
  <w:num w:numId="11">
    <w:abstractNumId w:val="18"/>
  </w:num>
  <w:num w:numId="12">
    <w:abstractNumId w:val="12"/>
  </w:num>
  <w:num w:numId="13">
    <w:abstractNumId w:val="16"/>
  </w:num>
  <w:num w:numId="14">
    <w:abstractNumId w:val="4"/>
  </w:num>
  <w:num w:numId="15">
    <w:abstractNumId w:val="3"/>
  </w:num>
  <w:num w:numId="16">
    <w:abstractNumId w:val="21"/>
  </w:num>
  <w:num w:numId="17">
    <w:abstractNumId w:val="14"/>
  </w:num>
  <w:num w:numId="18">
    <w:abstractNumId w:val="0"/>
  </w:num>
  <w:num w:numId="19">
    <w:abstractNumId w:val="2"/>
  </w:num>
  <w:num w:numId="20">
    <w:abstractNumId w:val="5"/>
  </w:num>
  <w:num w:numId="21">
    <w:abstractNumId w:val="1"/>
  </w:num>
  <w:num w:numId="22">
    <w:abstractNumId w:val="10"/>
  </w:num>
  <w:num w:numId="23">
    <w:abstractNumId w:val="11"/>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08"/>
    <w:rsid w:val="000012A5"/>
    <w:rsid w:val="0001211D"/>
    <w:rsid w:val="00066164"/>
    <w:rsid w:val="00066643"/>
    <w:rsid w:val="0007423E"/>
    <w:rsid w:val="000747A2"/>
    <w:rsid w:val="00082043"/>
    <w:rsid w:val="0008254B"/>
    <w:rsid w:val="000D547E"/>
    <w:rsid w:val="000E26CE"/>
    <w:rsid w:val="00113532"/>
    <w:rsid w:val="00116BA2"/>
    <w:rsid w:val="0011709B"/>
    <w:rsid w:val="00123285"/>
    <w:rsid w:val="001267B2"/>
    <w:rsid w:val="00134CEC"/>
    <w:rsid w:val="001371BA"/>
    <w:rsid w:val="0015532E"/>
    <w:rsid w:val="0017580F"/>
    <w:rsid w:val="00185188"/>
    <w:rsid w:val="001C3DAE"/>
    <w:rsid w:val="001F6F14"/>
    <w:rsid w:val="002350E8"/>
    <w:rsid w:val="00236590"/>
    <w:rsid w:val="0024755E"/>
    <w:rsid w:val="00254632"/>
    <w:rsid w:val="00282862"/>
    <w:rsid w:val="00287843"/>
    <w:rsid w:val="002C3E02"/>
    <w:rsid w:val="002E6CFE"/>
    <w:rsid w:val="002F51A1"/>
    <w:rsid w:val="0034539E"/>
    <w:rsid w:val="003629E1"/>
    <w:rsid w:val="00365377"/>
    <w:rsid w:val="00371615"/>
    <w:rsid w:val="00371FCB"/>
    <w:rsid w:val="003B4910"/>
    <w:rsid w:val="003C6209"/>
    <w:rsid w:val="00406FD0"/>
    <w:rsid w:val="004262E4"/>
    <w:rsid w:val="00451B10"/>
    <w:rsid w:val="004536F7"/>
    <w:rsid w:val="004541EA"/>
    <w:rsid w:val="00454F69"/>
    <w:rsid w:val="004A303E"/>
    <w:rsid w:val="004A3F9F"/>
    <w:rsid w:val="004A6E2C"/>
    <w:rsid w:val="004C074E"/>
    <w:rsid w:val="004C3469"/>
    <w:rsid w:val="005039D9"/>
    <w:rsid w:val="00526493"/>
    <w:rsid w:val="005325ED"/>
    <w:rsid w:val="00540171"/>
    <w:rsid w:val="0054464F"/>
    <w:rsid w:val="00551504"/>
    <w:rsid w:val="00554A9F"/>
    <w:rsid w:val="00564B28"/>
    <w:rsid w:val="00566936"/>
    <w:rsid w:val="00575240"/>
    <w:rsid w:val="005773AD"/>
    <w:rsid w:val="00591B4A"/>
    <w:rsid w:val="005C3270"/>
    <w:rsid w:val="005C3D7B"/>
    <w:rsid w:val="005D24A3"/>
    <w:rsid w:val="005D4659"/>
    <w:rsid w:val="005D7E61"/>
    <w:rsid w:val="005F1DC8"/>
    <w:rsid w:val="00622059"/>
    <w:rsid w:val="0065081D"/>
    <w:rsid w:val="00651198"/>
    <w:rsid w:val="00672F2F"/>
    <w:rsid w:val="0068576E"/>
    <w:rsid w:val="00686FAB"/>
    <w:rsid w:val="00691583"/>
    <w:rsid w:val="006A1CF4"/>
    <w:rsid w:val="006B1723"/>
    <w:rsid w:val="006C2E7E"/>
    <w:rsid w:val="006C75DA"/>
    <w:rsid w:val="006E74BD"/>
    <w:rsid w:val="00705CAC"/>
    <w:rsid w:val="007265DE"/>
    <w:rsid w:val="0073019E"/>
    <w:rsid w:val="00736FB8"/>
    <w:rsid w:val="00741D51"/>
    <w:rsid w:val="00761D7F"/>
    <w:rsid w:val="00766164"/>
    <w:rsid w:val="00797F9F"/>
    <w:rsid w:val="007B0E10"/>
    <w:rsid w:val="007B65EE"/>
    <w:rsid w:val="007C358A"/>
    <w:rsid w:val="007D6A2B"/>
    <w:rsid w:val="007F4A9A"/>
    <w:rsid w:val="008071BF"/>
    <w:rsid w:val="00833DE5"/>
    <w:rsid w:val="00840704"/>
    <w:rsid w:val="00873D23"/>
    <w:rsid w:val="0088219F"/>
    <w:rsid w:val="00884C52"/>
    <w:rsid w:val="008951FA"/>
    <w:rsid w:val="008B29A2"/>
    <w:rsid w:val="008D2DA2"/>
    <w:rsid w:val="008E6D72"/>
    <w:rsid w:val="008F50C0"/>
    <w:rsid w:val="00903B56"/>
    <w:rsid w:val="00906B9D"/>
    <w:rsid w:val="00920DF4"/>
    <w:rsid w:val="0092304F"/>
    <w:rsid w:val="00923ECF"/>
    <w:rsid w:val="00935F1E"/>
    <w:rsid w:val="00950E70"/>
    <w:rsid w:val="00957006"/>
    <w:rsid w:val="00960F6F"/>
    <w:rsid w:val="00971CD5"/>
    <w:rsid w:val="009B41CC"/>
    <w:rsid w:val="009B4D5F"/>
    <w:rsid w:val="009B6B60"/>
    <w:rsid w:val="009E1DD1"/>
    <w:rsid w:val="009E50B1"/>
    <w:rsid w:val="009E75B1"/>
    <w:rsid w:val="009F4C77"/>
    <w:rsid w:val="00A00D79"/>
    <w:rsid w:val="00A0230F"/>
    <w:rsid w:val="00A1261E"/>
    <w:rsid w:val="00A206A3"/>
    <w:rsid w:val="00A244DA"/>
    <w:rsid w:val="00A370F1"/>
    <w:rsid w:val="00A412CF"/>
    <w:rsid w:val="00A65A76"/>
    <w:rsid w:val="00A667B3"/>
    <w:rsid w:val="00A730C0"/>
    <w:rsid w:val="00A73F68"/>
    <w:rsid w:val="00A74C00"/>
    <w:rsid w:val="00A815A8"/>
    <w:rsid w:val="00A836A1"/>
    <w:rsid w:val="00AC04DF"/>
    <w:rsid w:val="00AD299A"/>
    <w:rsid w:val="00B03359"/>
    <w:rsid w:val="00B04EC0"/>
    <w:rsid w:val="00B103C2"/>
    <w:rsid w:val="00B45302"/>
    <w:rsid w:val="00B60953"/>
    <w:rsid w:val="00B73CE9"/>
    <w:rsid w:val="00B81C6E"/>
    <w:rsid w:val="00B90177"/>
    <w:rsid w:val="00B97C45"/>
    <w:rsid w:val="00BC010F"/>
    <w:rsid w:val="00BF6177"/>
    <w:rsid w:val="00C13C4C"/>
    <w:rsid w:val="00C55BEB"/>
    <w:rsid w:val="00C626AA"/>
    <w:rsid w:val="00C74CFB"/>
    <w:rsid w:val="00C92545"/>
    <w:rsid w:val="00C95689"/>
    <w:rsid w:val="00CA3FFE"/>
    <w:rsid w:val="00CA7B91"/>
    <w:rsid w:val="00CC76AE"/>
    <w:rsid w:val="00CD44CB"/>
    <w:rsid w:val="00CD6B90"/>
    <w:rsid w:val="00D011EF"/>
    <w:rsid w:val="00D15A2B"/>
    <w:rsid w:val="00D16BE5"/>
    <w:rsid w:val="00D326EC"/>
    <w:rsid w:val="00D43E44"/>
    <w:rsid w:val="00D5173F"/>
    <w:rsid w:val="00D7391D"/>
    <w:rsid w:val="00D803A2"/>
    <w:rsid w:val="00D8099A"/>
    <w:rsid w:val="00D829CC"/>
    <w:rsid w:val="00DA1A90"/>
    <w:rsid w:val="00DE246A"/>
    <w:rsid w:val="00DE5B45"/>
    <w:rsid w:val="00DE7B91"/>
    <w:rsid w:val="00E04549"/>
    <w:rsid w:val="00E22999"/>
    <w:rsid w:val="00E23D5F"/>
    <w:rsid w:val="00E32073"/>
    <w:rsid w:val="00E33C34"/>
    <w:rsid w:val="00E5777B"/>
    <w:rsid w:val="00E64D92"/>
    <w:rsid w:val="00E7555F"/>
    <w:rsid w:val="00EC27CD"/>
    <w:rsid w:val="00EC6333"/>
    <w:rsid w:val="00EC7308"/>
    <w:rsid w:val="00F03838"/>
    <w:rsid w:val="00F1374E"/>
    <w:rsid w:val="00F25E22"/>
    <w:rsid w:val="00F41E14"/>
    <w:rsid w:val="00F420DD"/>
    <w:rsid w:val="00F7648F"/>
    <w:rsid w:val="00F84B47"/>
    <w:rsid w:val="00F86846"/>
    <w:rsid w:val="00FB0B7B"/>
    <w:rsid w:val="00FC12A0"/>
    <w:rsid w:val="00FD6F93"/>
    <w:rsid w:val="00FF25C2"/>
    <w:rsid w:val="00FF512D"/>
    <w:rsid w:val="00FF5FA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0D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Pr>
      <w:rFonts w:ascii="Skia" w:hAnsi="Sk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semiHidden/>
    <w:rPr>
      <w:color w:val="800080"/>
      <w:u w:val="single"/>
    </w:rPr>
  </w:style>
  <w:style w:type="character" w:styleId="Emphasis">
    <w:name w:val="Emphasis"/>
    <w:qFormat/>
    <w:rPr>
      <w:i/>
      <w:iCs w:val="0"/>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locked/>
    <w:rPr>
      <w:rFonts w:ascii="Skia" w:hAnsi="Skia" w:hint="default"/>
      <w:sz w:val="24"/>
      <w:szCs w:val="24"/>
    </w:rPr>
  </w:style>
  <w:style w:type="paragraph" w:styleId="CommentText">
    <w:name w:val="annotation text"/>
    <w:basedOn w:val="Normal"/>
    <w:link w:val="CommentTextChar"/>
    <w:uiPriority w:val="99"/>
    <w:semiHidden/>
    <w:rPr>
      <w:sz w:val="24"/>
      <w:szCs w:val="24"/>
      <w:lang w:val="x-none" w:eastAsia="x-none"/>
    </w:rPr>
  </w:style>
  <w:style w:type="character" w:customStyle="1" w:styleId="CommentTextChar">
    <w:name w:val="Comment Text Char"/>
    <w:link w:val="CommentText"/>
    <w:uiPriority w:val="99"/>
    <w:semiHidden/>
    <w:locked/>
    <w:rPr>
      <w:rFonts w:ascii="Skia" w:hAnsi="Skia" w:hint="default"/>
      <w:sz w:val="24"/>
      <w:szCs w:val="24"/>
    </w:rPr>
  </w:style>
  <w:style w:type="paragraph" w:styleId="Header">
    <w:name w:val="header"/>
    <w:basedOn w:val="Normal"/>
    <w:link w:val="HeaderChar"/>
    <w:uiPriority w:val="99"/>
    <w:semiHidden/>
    <w:pPr>
      <w:tabs>
        <w:tab w:val="center" w:pos="4320"/>
        <w:tab w:val="right" w:pos="8640"/>
      </w:tabs>
    </w:pPr>
    <w:rPr>
      <w:lang w:val="x-none" w:eastAsia="x-none"/>
    </w:rPr>
  </w:style>
  <w:style w:type="character" w:customStyle="1" w:styleId="HeaderChar">
    <w:name w:val="Header Char"/>
    <w:link w:val="Header"/>
    <w:uiPriority w:val="99"/>
    <w:semiHidden/>
    <w:locked/>
    <w:rPr>
      <w:rFonts w:ascii="Skia" w:hAnsi="Skia" w:hint="default"/>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ascii="Skia" w:hAnsi="Skia" w:hint="default"/>
      <w:sz w:val="28"/>
    </w:rPr>
  </w:style>
  <w:style w:type="paragraph" w:styleId="BodyTextIndent">
    <w:name w:val="Body Text Indent"/>
    <w:basedOn w:val="Normal"/>
    <w:link w:val="BodyTextIndentChar"/>
    <w:uiPriority w:val="99"/>
    <w:pPr>
      <w:spacing w:line="360" w:lineRule="auto"/>
      <w:ind w:firstLine="720"/>
      <w:jc w:val="both"/>
    </w:pPr>
    <w:rPr>
      <w:rFonts w:ascii="Tahoma" w:hAnsi="Tahoma" w:cs="Tahoma"/>
      <w:sz w:val="20"/>
      <w:szCs w:val="24"/>
    </w:rPr>
  </w:style>
  <w:style w:type="character" w:customStyle="1" w:styleId="BodyTextIndentChar">
    <w:name w:val="Body Text Indent Char"/>
    <w:basedOn w:val="DefaultParagraphFont"/>
    <w:link w:val="BodyTextIndent"/>
    <w:locked/>
    <w:rPr>
      <w:rFonts w:ascii="Tahoma" w:hAnsi="Tahoma" w:cs="Tahoma" w:hint="default"/>
      <w:szCs w:val="24"/>
    </w:rPr>
  </w:style>
  <w:style w:type="paragraph" w:styleId="BodyText2">
    <w:name w:val="Body Text 2"/>
    <w:basedOn w:val="Normal"/>
    <w:link w:val="BodyText2Char"/>
    <w:uiPriority w:val="99"/>
    <w:pPr>
      <w:spacing w:line="360" w:lineRule="auto"/>
      <w:jc w:val="both"/>
    </w:pPr>
    <w:rPr>
      <w:rFonts w:ascii="Tahoma" w:hAnsi="Tahoma" w:cs="Tahoma"/>
      <w:sz w:val="20"/>
      <w:szCs w:val="24"/>
    </w:rPr>
  </w:style>
  <w:style w:type="character" w:customStyle="1" w:styleId="BodyText2Char">
    <w:name w:val="Body Text 2 Char"/>
    <w:basedOn w:val="DefaultParagraphFont"/>
    <w:link w:val="BodyText2"/>
    <w:locked/>
    <w:rPr>
      <w:rFonts w:ascii="Tahoma" w:hAnsi="Tahoma" w:cs="Tahoma" w:hint="default"/>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Skia" w:hAnsi="Skia" w:hint="default"/>
      <w:b/>
      <w:bCs/>
      <w:sz w:val="24"/>
      <w:szCs w:val="24"/>
    </w:rPr>
  </w:style>
  <w:style w:type="paragraph" w:styleId="BalloonText">
    <w:name w:val="Balloon Text"/>
    <w:basedOn w:val="Normal"/>
    <w:link w:val="BalloonTextChar"/>
    <w:uiPriority w:val="99"/>
    <w:semiHidden/>
    <w:rPr>
      <w:rFonts w:ascii="Lucida Grande" w:hAnsi="Lucida Grande"/>
      <w:sz w:val="18"/>
      <w:szCs w:val="18"/>
      <w:lang w:val="x-none" w:eastAsia="x-none"/>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styleId="ListParagraph">
    <w:name w:val="List Paragraph"/>
    <w:basedOn w:val="Normal"/>
    <w:uiPriority w:val="34"/>
    <w:qFormat/>
    <w:pPr>
      <w:spacing w:after="200"/>
      <w:ind w:left="720"/>
      <w:contextualSpacing/>
    </w:pPr>
    <w:rPr>
      <w:rFonts w:ascii="Cambria" w:eastAsia="Cambria" w:hAnsi="Cambria"/>
      <w:sz w:val="24"/>
      <w:szCs w:val="24"/>
    </w:rPr>
  </w:style>
  <w:style w:type="character" w:styleId="FootnoteReference">
    <w:name w:val="footnote reference"/>
    <w:basedOn w:val="DefaultParagraphFont"/>
    <w:rPr>
      <w:vertAlign w:val="superscript"/>
    </w:rPr>
  </w:style>
  <w:style w:type="character" w:styleId="CommentReference">
    <w:name w:val="annotation reference"/>
    <w:uiPriority w:val="99"/>
    <w:semiHidden/>
    <w:rPr>
      <w:sz w:val="18"/>
      <w:szCs w:val="18"/>
    </w:rPr>
  </w:style>
  <w:style w:type="character" w:customStyle="1" w:styleId="apple-tab-span">
    <w:name w:val="apple-tab-span"/>
    <w:basedOn w:val="DefaultParagraphFont"/>
  </w:style>
  <w:style w:type="paragraph" w:styleId="BodyText">
    <w:name w:val="Body Text"/>
    <w:basedOn w:val="Normal"/>
    <w:link w:val="BodyTextChar"/>
    <w:rsid w:val="00920DF4"/>
    <w:pPr>
      <w:spacing w:after="120"/>
    </w:pPr>
  </w:style>
  <w:style w:type="character" w:customStyle="1" w:styleId="BodyTextChar">
    <w:name w:val="Body Text Char"/>
    <w:basedOn w:val="DefaultParagraphFont"/>
    <w:link w:val="BodyText"/>
    <w:rsid w:val="00920DF4"/>
    <w:rPr>
      <w:rFonts w:ascii="Skia" w:hAnsi="Skia"/>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Pr>
      <w:rFonts w:ascii="Skia" w:hAnsi="Sk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semiHidden/>
    <w:rPr>
      <w:color w:val="800080"/>
      <w:u w:val="single"/>
    </w:rPr>
  </w:style>
  <w:style w:type="character" w:styleId="Emphasis">
    <w:name w:val="Emphasis"/>
    <w:qFormat/>
    <w:rPr>
      <w:i/>
      <w:iCs w:val="0"/>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locked/>
    <w:rPr>
      <w:rFonts w:ascii="Skia" w:hAnsi="Skia" w:hint="default"/>
      <w:sz w:val="24"/>
      <w:szCs w:val="24"/>
    </w:rPr>
  </w:style>
  <w:style w:type="paragraph" w:styleId="CommentText">
    <w:name w:val="annotation text"/>
    <w:basedOn w:val="Normal"/>
    <w:link w:val="CommentTextChar"/>
    <w:uiPriority w:val="99"/>
    <w:semiHidden/>
    <w:rPr>
      <w:sz w:val="24"/>
      <w:szCs w:val="24"/>
      <w:lang w:val="x-none" w:eastAsia="x-none"/>
    </w:rPr>
  </w:style>
  <w:style w:type="character" w:customStyle="1" w:styleId="CommentTextChar">
    <w:name w:val="Comment Text Char"/>
    <w:link w:val="CommentText"/>
    <w:uiPriority w:val="99"/>
    <w:semiHidden/>
    <w:locked/>
    <w:rPr>
      <w:rFonts w:ascii="Skia" w:hAnsi="Skia" w:hint="default"/>
      <w:sz w:val="24"/>
      <w:szCs w:val="24"/>
    </w:rPr>
  </w:style>
  <w:style w:type="paragraph" w:styleId="Header">
    <w:name w:val="header"/>
    <w:basedOn w:val="Normal"/>
    <w:link w:val="HeaderChar"/>
    <w:uiPriority w:val="99"/>
    <w:semiHidden/>
    <w:pPr>
      <w:tabs>
        <w:tab w:val="center" w:pos="4320"/>
        <w:tab w:val="right" w:pos="8640"/>
      </w:tabs>
    </w:pPr>
    <w:rPr>
      <w:lang w:val="x-none" w:eastAsia="x-none"/>
    </w:rPr>
  </w:style>
  <w:style w:type="character" w:customStyle="1" w:styleId="HeaderChar">
    <w:name w:val="Header Char"/>
    <w:link w:val="Header"/>
    <w:uiPriority w:val="99"/>
    <w:semiHidden/>
    <w:locked/>
    <w:rPr>
      <w:rFonts w:ascii="Skia" w:hAnsi="Skia" w:hint="default"/>
      <w:sz w:val="28"/>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locked/>
    <w:rPr>
      <w:rFonts w:ascii="Skia" w:hAnsi="Skia" w:hint="default"/>
      <w:sz w:val="28"/>
    </w:rPr>
  </w:style>
  <w:style w:type="paragraph" w:styleId="BodyTextIndent">
    <w:name w:val="Body Text Indent"/>
    <w:basedOn w:val="Normal"/>
    <w:link w:val="BodyTextIndentChar"/>
    <w:uiPriority w:val="99"/>
    <w:pPr>
      <w:spacing w:line="360" w:lineRule="auto"/>
      <w:ind w:firstLine="720"/>
      <w:jc w:val="both"/>
    </w:pPr>
    <w:rPr>
      <w:rFonts w:ascii="Tahoma" w:hAnsi="Tahoma" w:cs="Tahoma"/>
      <w:sz w:val="20"/>
      <w:szCs w:val="24"/>
    </w:rPr>
  </w:style>
  <w:style w:type="character" w:customStyle="1" w:styleId="BodyTextIndentChar">
    <w:name w:val="Body Text Indent Char"/>
    <w:basedOn w:val="DefaultParagraphFont"/>
    <w:link w:val="BodyTextIndent"/>
    <w:locked/>
    <w:rPr>
      <w:rFonts w:ascii="Tahoma" w:hAnsi="Tahoma" w:cs="Tahoma" w:hint="default"/>
      <w:szCs w:val="24"/>
    </w:rPr>
  </w:style>
  <w:style w:type="paragraph" w:styleId="BodyText2">
    <w:name w:val="Body Text 2"/>
    <w:basedOn w:val="Normal"/>
    <w:link w:val="BodyText2Char"/>
    <w:uiPriority w:val="99"/>
    <w:pPr>
      <w:spacing w:line="360" w:lineRule="auto"/>
      <w:jc w:val="both"/>
    </w:pPr>
    <w:rPr>
      <w:rFonts w:ascii="Tahoma" w:hAnsi="Tahoma" w:cs="Tahoma"/>
      <w:sz w:val="20"/>
      <w:szCs w:val="24"/>
    </w:rPr>
  </w:style>
  <w:style w:type="character" w:customStyle="1" w:styleId="BodyText2Char">
    <w:name w:val="Body Text 2 Char"/>
    <w:basedOn w:val="DefaultParagraphFont"/>
    <w:link w:val="BodyText2"/>
    <w:locked/>
    <w:rPr>
      <w:rFonts w:ascii="Tahoma" w:hAnsi="Tahoma" w:cs="Tahoma" w:hint="default"/>
      <w:szCs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Skia" w:hAnsi="Skia" w:hint="default"/>
      <w:b/>
      <w:bCs/>
      <w:sz w:val="24"/>
      <w:szCs w:val="24"/>
    </w:rPr>
  </w:style>
  <w:style w:type="paragraph" w:styleId="BalloonText">
    <w:name w:val="Balloon Text"/>
    <w:basedOn w:val="Normal"/>
    <w:link w:val="BalloonTextChar"/>
    <w:uiPriority w:val="99"/>
    <w:semiHidden/>
    <w:rPr>
      <w:rFonts w:ascii="Lucida Grande" w:hAnsi="Lucida Grande"/>
      <w:sz w:val="18"/>
      <w:szCs w:val="18"/>
      <w:lang w:val="x-none" w:eastAsia="x-none"/>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styleId="ListParagraph">
    <w:name w:val="List Paragraph"/>
    <w:basedOn w:val="Normal"/>
    <w:uiPriority w:val="34"/>
    <w:qFormat/>
    <w:pPr>
      <w:spacing w:after="200"/>
      <w:ind w:left="720"/>
      <w:contextualSpacing/>
    </w:pPr>
    <w:rPr>
      <w:rFonts w:ascii="Cambria" w:eastAsia="Cambria" w:hAnsi="Cambria"/>
      <w:sz w:val="24"/>
      <w:szCs w:val="24"/>
    </w:rPr>
  </w:style>
  <w:style w:type="character" w:styleId="FootnoteReference">
    <w:name w:val="footnote reference"/>
    <w:basedOn w:val="DefaultParagraphFont"/>
    <w:rPr>
      <w:vertAlign w:val="superscript"/>
    </w:rPr>
  </w:style>
  <w:style w:type="character" w:styleId="CommentReference">
    <w:name w:val="annotation reference"/>
    <w:uiPriority w:val="99"/>
    <w:semiHidden/>
    <w:rPr>
      <w:sz w:val="18"/>
      <w:szCs w:val="18"/>
    </w:rPr>
  </w:style>
  <w:style w:type="character" w:customStyle="1" w:styleId="apple-tab-span">
    <w:name w:val="apple-tab-span"/>
    <w:basedOn w:val="DefaultParagraphFont"/>
  </w:style>
  <w:style w:type="paragraph" w:styleId="BodyText">
    <w:name w:val="Body Text"/>
    <w:basedOn w:val="Normal"/>
    <w:link w:val="BodyTextChar"/>
    <w:rsid w:val="00920DF4"/>
    <w:pPr>
      <w:spacing w:after="120"/>
    </w:pPr>
  </w:style>
  <w:style w:type="character" w:customStyle="1" w:styleId="BodyTextChar">
    <w:name w:val="Body Text Char"/>
    <w:basedOn w:val="DefaultParagraphFont"/>
    <w:link w:val="BodyText"/>
    <w:rsid w:val="00920DF4"/>
    <w:rPr>
      <w:rFonts w:ascii="Skia" w:hAnsi="Sk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dentaffairs.stanford.edu/judicialaffairs/policy/honor-code" TargetMode="External"/><Relationship Id="rId12" Type="http://schemas.openxmlformats.org/officeDocument/2006/relationships/hyperlink" Target="http://www.ted.com/talks/dan_pallotta_the_way_we_think_about_charity_is_dead_wrong.html" TargetMode="External"/><Relationship Id="rId13" Type="http://schemas.openxmlformats.org/officeDocument/2006/relationships/hyperlink" Target="https://www.youtube.com/watch?v=eWynt87PaJ0" TargetMode="External"/><Relationship Id="rId14" Type="http://schemas.openxmlformats.org/officeDocument/2006/relationships/hyperlink" Target="http://www.youtube.com/watch?v=Y4MnpzG5Sqc"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kelly@law.stanford.edu" TargetMode="External"/><Relationship Id="rId10" Type="http://schemas.openxmlformats.org/officeDocument/2006/relationships/hyperlink" Target="http://studentaffairs.stanford.edu/o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E4D30-E3DA-F942-A195-A5987448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5001</Words>
  <Characters>28508</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Challenging the Status Quo: Social Entrepreneurs Redefining Democracy, Development and Justice</vt:lpstr>
    </vt:vector>
  </TitlesOfParts>
  <Company/>
  <LinksUpToDate>false</LinksUpToDate>
  <CharactersWithSpaces>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the Status Quo: Social Entrepreneurs Redefining Democracy, Development and Justice</dc:title>
  <dc:creator>tech</dc:creator>
  <cp:lastModifiedBy>Kathleen Kelly</cp:lastModifiedBy>
  <cp:revision>2</cp:revision>
  <cp:lastPrinted>2013-04-01T00:34:00Z</cp:lastPrinted>
  <dcterms:created xsi:type="dcterms:W3CDTF">2017-04-04T20:55:00Z</dcterms:created>
  <dcterms:modified xsi:type="dcterms:W3CDTF">2017-04-04T20:55:00Z</dcterms:modified>
</cp:coreProperties>
</file>